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80BF52" w14:textId="77777777" w:rsidR="002D08D5" w:rsidRDefault="002D08D5">
      <w:pPr>
        <w:widowControl w:val="0"/>
        <w:pBdr>
          <w:top w:val="nil"/>
          <w:left w:val="nil"/>
          <w:bottom w:val="nil"/>
          <w:right w:val="nil"/>
          <w:between w:val="nil"/>
        </w:pBdr>
        <w:spacing w:line="276" w:lineRule="auto"/>
      </w:pPr>
    </w:p>
    <w:p w14:paraId="1E386630" w14:textId="77777777" w:rsidR="002D08D5" w:rsidRDefault="002D08D5">
      <w:pPr>
        <w:widowControl w:val="0"/>
        <w:pBdr>
          <w:top w:val="nil"/>
          <w:left w:val="nil"/>
          <w:bottom w:val="nil"/>
          <w:right w:val="nil"/>
          <w:between w:val="nil"/>
        </w:pBdr>
        <w:spacing w:line="276" w:lineRule="auto"/>
      </w:pPr>
    </w:p>
    <w:p w14:paraId="74B4F828" w14:textId="77777777" w:rsidR="002D08D5" w:rsidRDefault="002D08D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4"/>
        <w:tblW w:w="10064" w:type="dxa"/>
        <w:tblInd w:w="137" w:type="dxa"/>
        <w:tblLayout w:type="fixed"/>
        <w:tblLook w:val="0000" w:firstRow="0" w:lastRow="0" w:firstColumn="0" w:lastColumn="0" w:noHBand="0" w:noVBand="0"/>
      </w:tblPr>
      <w:tblGrid>
        <w:gridCol w:w="3158"/>
        <w:gridCol w:w="1662"/>
        <w:gridCol w:w="5244"/>
      </w:tblGrid>
      <w:tr w:rsidR="002D08D5" w14:paraId="1138B85E"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DA103A0" w14:textId="77777777" w:rsidR="002D08D5" w:rsidRDefault="002D08D5">
            <w:pPr>
              <w:pBdr>
                <w:top w:val="nil"/>
                <w:left w:val="nil"/>
                <w:bottom w:val="nil"/>
                <w:right w:val="nil"/>
                <w:between w:val="nil"/>
              </w:pBdr>
              <w:ind w:left="1080"/>
              <w:jc w:val="both"/>
              <w:rPr>
                <w:rFonts w:ascii="Arial" w:eastAsia="Arial" w:hAnsi="Arial" w:cs="Arial"/>
                <w:color w:val="000000"/>
              </w:rPr>
            </w:pPr>
          </w:p>
          <w:p w14:paraId="0514FCF3" w14:textId="77777777" w:rsidR="002D08D5" w:rsidRDefault="00000000">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2D08D5" w14:paraId="738DCF6F"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805A991" w14:textId="77777777" w:rsidR="002D08D5" w:rsidRDefault="00000000">
            <w:pPr>
              <w:pBdr>
                <w:top w:val="nil"/>
                <w:left w:val="nil"/>
                <w:bottom w:val="nil"/>
                <w:right w:val="nil"/>
                <w:between w:val="nil"/>
              </w:pBdr>
              <w:jc w:val="both"/>
              <w:rPr>
                <w:rFonts w:ascii="Arial" w:eastAsia="Arial" w:hAnsi="Arial" w:cs="Arial"/>
                <w:color w:val="000000"/>
              </w:rPr>
            </w:pPr>
            <w:r>
              <w:rPr>
                <w:noProof/>
              </w:rPr>
              <mc:AlternateContent>
                <mc:Choice Requires="wpg">
                  <w:drawing>
                    <wp:anchor distT="0" distB="0" distL="114300" distR="114300" simplePos="0" relativeHeight="251658240" behindDoc="0" locked="0" layoutInCell="1" hidden="0" allowOverlap="1" wp14:anchorId="533DF895" wp14:editId="0B763C15">
                      <wp:simplePos x="0" y="0"/>
                      <wp:positionH relativeFrom="column">
                        <wp:posOffset>5262563</wp:posOffset>
                      </wp:positionH>
                      <wp:positionV relativeFrom="paragraph">
                        <wp:posOffset>121903</wp:posOffset>
                      </wp:positionV>
                      <wp:extent cx="238125" cy="228981"/>
                      <wp:effectExtent l="0" t="0" r="0" b="0"/>
                      <wp:wrapNone/>
                      <wp:docPr id="1193092223" name="Rectángulo 1193092223"/>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91EA96D" w14:textId="77777777" w:rsidR="002D08D5" w:rsidRDefault="002D08D5">
                                  <w:pPr>
                                    <w:jc w:val="cente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5262563</wp:posOffset>
                      </wp:positionH>
                      <wp:positionV relativeFrom="paragraph">
                        <wp:posOffset>121903</wp:posOffset>
                      </wp:positionV>
                      <wp:extent cx="238125" cy="228981"/>
                      <wp:effectExtent b="0" l="0" r="0" t="0"/>
                      <wp:wrapNone/>
                      <wp:docPr id="1193092223"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238125" cy="228981"/>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14:anchorId="51EB9DD6" wp14:editId="5712FB06">
                      <wp:simplePos x="0" y="0"/>
                      <wp:positionH relativeFrom="column">
                        <wp:posOffset>1857233</wp:posOffset>
                      </wp:positionH>
                      <wp:positionV relativeFrom="paragraph">
                        <wp:posOffset>122927</wp:posOffset>
                      </wp:positionV>
                      <wp:extent cx="238125" cy="228981"/>
                      <wp:effectExtent l="0" t="0" r="0" b="0"/>
                      <wp:wrapNone/>
                      <wp:docPr id="1193092224" name="Rectángulo 1193092224"/>
                      <wp:cNvGraphicFramePr/>
                      <a:graphic xmlns:a="http://schemas.openxmlformats.org/drawingml/2006/main">
                        <a:graphicData uri="http://schemas.microsoft.com/office/word/2010/wordprocessingShape">
                          <wps:wsp>
                            <wps:cNvSpPr/>
                            <wps:spPr>
                              <a:xfrm>
                                <a:off x="5231700" y="3670272"/>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64E0623" w14:textId="77777777" w:rsidR="002D08D5" w:rsidRDefault="00000000">
                                  <w:pPr>
                                    <w:jc w:val="center"/>
                                    <w:textDirection w:val="btLr"/>
                                  </w:pPr>
                                  <w:r>
                                    <w:rPr>
                                      <w:color w:val="000000"/>
                                    </w:rPr>
                                    <w:t>X</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1857233</wp:posOffset>
                      </wp:positionH>
                      <wp:positionV relativeFrom="paragraph">
                        <wp:posOffset>122927</wp:posOffset>
                      </wp:positionV>
                      <wp:extent cx="238125" cy="228981"/>
                      <wp:effectExtent b="0" l="0" r="0" t="0"/>
                      <wp:wrapNone/>
                      <wp:docPr id="1193092224"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238125" cy="228981"/>
                              </a:xfrm>
                              <a:prstGeom prst="rect"/>
                              <a:ln/>
                            </pic:spPr>
                          </pic:pic>
                        </a:graphicData>
                      </a:graphic>
                    </wp:anchor>
                  </w:drawing>
                </mc:Fallback>
              </mc:AlternateContent>
            </w:r>
          </w:p>
          <w:p w14:paraId="1C46FB17" w14:textId="77777777" w:rsidR="002D08D5"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6A1B6BE8" w14:textId="77777777" w:rsidR="002D08D5" w:rsidRDefault="002D08D5">
            <w:pPr>
              <w:pBdr>
                <w:top w:val="nil"/>
                <w:left w:val="nil"/>
                <w:bottom w:val="nil"/>
                <w:right w:val="nil"/>
                <w:between w:val="nil"/>
              </w:pBdr>
              <w:jc w:val="both"/>
              <w:rPr>
                <w:rFonts w:ascii="Arial" w:eastAsia="Arial" w:hAnsi="Arial" w:cs="Arial"/>
                <w:color w:val="000000"/>
              </w:rPr>
            </w:pPr>
          </w:p>
          <w:p w14:paraId="39079938" w14:textId="77777777" w:rsidR="002D08D5" w:rsidRDefault="00000000">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2</w:t>
            </w:r>
          </w:p>
        </w:tc>
      </w:tr>
      <w:tr w:rsidR="002D08D5" w14:paraId="3669613E"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25BCA37" w14:textId="77777777" w:rsidR="002D08D5" w:rsidRDefault="00000000">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2D08D5" w14:paraId="210B909F"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3C46962" w14:textId="77777777" w:rsidR="002D08D5"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4162.010.26.1.5396-2025</w:t>
            </w:r>
          </w:p>
        </w:tc>
      </w:tr>
      <w:tr w:rsidR="002D08D5" w14:paraId="51A0501D"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3B7EA32" w14:textId="77777777" w:rsidR="002D08D5"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Nombre completo del contratista: </w:t>
            </w:r>
            <w:r>
              <w:rPr>
                <w:rFonts w:ascii="Arial" w:eastAsia="Arial" w:hAnsi="Arial" w:cs="Arial"/>
                <w:sz w:val="22"/>
                <w:szCs w:val="22"/>
              </w:rPr>
              <w:t>RICARDO  IBAÑEZ MALDONADO</w:t>
            </w:r>
          </w:p>
        </w:tc>
      </w:tr>
      <w:tr w:rsidR="002D08D5" w14:paraId="1E9E5B18"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E2E3B1C" w14:textId="77777777" w:rsidR="002D08D5"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Documento de identificación: 14.590.955</w:t>
            </w:r>
          </w:p>
        </w:tc>
      </w:tr>
      <w:tr w:rsidR="002D08D5" w14:paraId="362523C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C196ADB" w14:textId="77777777" w:rsidR="002D08D5" w:rsidRDefault="00000000">
            <w:pPr>
              <w:rPr>
                <w:rFonts w:ascii="Arial" w:eastAsia="Arial" w:hAnsi="Arial" w:cs="Arial"/>
              </w:rPr>
            </w:pPr>
            <w:r>
              <w:rPr>
                <w:rFonts w:ascii="Arial" w:eastAsia="Arial" w:hAnsi="Arial" w:cs="Arial"/>
              </w:rPr>
              <w:t>Nombre del supervisor: TOMAS GUTIERREZ MAÑOSCA</w:t>
            </w:r>
          </w:p>
        </w:tc>
      </w:tr>
      <w:tr w:rsidR="002D08D5" w14:paraId="056E8DF5"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9DB8448" w14:textId="77777777" w:rsidR="002D08D5" w:rsidRDefault="00000000">
            <w:pPr>
              <w:rPr>
                <w:rFonts w:ascii="Arial" w:eastAsia="Arial" w:hAnsi="Arial" w:cs="Arial"/>
              </w:rPr>
            </w:pPr>
            <w:r>
              <w:rPr>
                <w:rFonts w:ascii="Arial" w:eastAsia="Arial" w:hAnsi="Arial" w:cs="Arial"/>
              </w:rPr>
              <w:t>Organismo: SECRETARIA DEL DEPORTE Y LA RECREACION</w:t>
            </w:r>
          </w:p>
        </w:tc>
      </w:tr>
      <w:tr w:rsidR="002D08D5" w14:paraId="6946B9BD"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D48B4A3" w14:textId="77777777" w:rsidR="002D08D5" w:rsidRDefault="00000000">
            <w:pPr>
              <w:pBdr>
                <w:top w:val="nil"/>
                <w:left w:val="nil"/>
                <w:bottom w:val="nil"/>
                <w:right w:val="nil"/>
                <w:between w:val="nil"/>
              </w:pBdr>
              <w:jc w:val="both"/>
              <w:rPr>
                <w:rFonts w:ascii="Arial" w:eastAsia="Arial" w:hAnsi="Arial" w:cs="Arial"/>
                <w:color w:val="000000"/>
              </w:rPr>
            </w:pPr>
            <w:r>
              <w:rPr>
                <w:sz w:val="18"/>
                <w:szCs w:val="18"/>
              </w:rPr>
              <w:t>﻿</w:t>
            </w:r>
            <w:r>
              <w:rPr>
                <w:rFonts w:ascii="Arial" w:eastAsia="Arial" w:hAnsi="Arial" w:cs="Arial"/>
                <w:sz w:val="21"/>
                <w:szCs w:val="21"/>
              </w:rPr>
              <w:t>PRESTACIÓN DE SERVICIOS PROFESIONALES EN LA SECRETARIA DEL DEPORTE Y LA RECREACION DEL PROYECTO DENOMINADO FORTALECIMIENTO DE LA PLANIFICACIÓN ESTRATÉGICA DEL SERVICIO DEL DEPORTE, RECREACIÓN Y LA ACTIVIDAD FÍSICA EN SANTIAGO DE CALI BP 26005398</w:t>
            </w:r>
          </w:p>
        </w:tc>
      </w:tr>
      <w:tr w:rsidR="002D08D5" w14:paraId="7DF8234E"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950707C" w14:textId="77777777" w:rsidR="002D08D5" w:rsidRDefault="00000000">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2D08D5" w14:paraId="06E6FCEB"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36F5482" w14:textId="77777777" w:rsidR="002D08D5"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5109CBBA" w14:textId="77777777" w:rsidR="002D08D5"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02/dic/2025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FD989DD" w14:textId="77777777" w:rsidR="002D08D5"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578AE7AF" w14:textId="77777777" w:rsidR="002D08D5"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31/dic/2025</w:t>
            </w:r>
          </w:p>
        </w:tc>
      </w:tr>
      <w:tr w:rsidR="002D08D5" w14:paraId="109C4A4A"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6817CC4" w14:textId="77777777" w:rsidR="002D08D5" w:rsidRDefault="00000000">
            <w:pPr>
              <w:jc w:val="both"/>
              <w:rPr>
                <w:rFonts w:ascii="Arial" w:eastAsia="Arial" w:hAnsi="Arial" w:cs="Arial"/>
              </w:rPr>
            </w:pPr>
            <w:r>
              <w:rPr>
                <w:rFonts w:ascii="Arial" w:eastAsia="Arial" w:hAnsi="Arial" w:cs="Arial"/>
              </w:rPr>
              <w:t>Modificación(es) al contrato: N/A</w:t>
            </w:r>
          </w:p>
        </w:tc>
      </w:tr>
      <w:tr w:rsidR="002D08D5" w14:paraId="20F5D5DC"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6DABF9D" w14:textId="77777777" w:rsidR="002D08D5"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2D08D5" w14:paraId="0E8AFD83"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21A1B03" w14:textId="77777777" w:rsidR="002D08D5"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2D08D5" w14:paraId="0D924123"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52C3FA5" w14:textId="77777777" w:rsidR="002D08D5"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2D08D5" w14:paraId="39CD4E31"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ED984ED" w14:textId="77777777" w:rsidR="002D08D5"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2D08D5" w14:paraId="5781B32F"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43D7C54" w14:textId="77777777" w:rsidR="002D08D5" w:rsidRDefault="002D08D5">
            <w:pPr>
              <w:pBdr>
                <w:top w:val="nil"/>
                <w:left w:val="nil"/>
                <w:bottom w:val="nil"/>
                <w:right w:val="nil"/>
                <w:between w:val="nil"/>
              </w:pBdr>
              <w:jc w:val="both"/>
              <w:rPr>
                <w:rFonts w:ascii="Arial" w:eastAsia="Arial" w:hAnsi="Arial" w:cs="Arial"/>
                <w:color w:val="000000"/>
              </w:rPr>
            </w:pPr>
          </w:p>
          <w:p w14:paraId="15D763C8" w14:textId="77777777" w:rsidR="002D08D5" w:rsidRDefault="00000000">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4.INFORME CONTABLE Y FINANCIERO</w:t>
            </w:r>
          </w:p>
          <w:p w14:paraId="031BAB27" w14:textId="77777777" w:rsidR="002D08D5" w:rsidRDefault="002D08D5">
            <w:pPr>
              <w:pBdr>
                <w:top w:val="nil"/>
                <w:left w:val="nil"/>
                <w:bottom w:val="nil"/>
                <w:right w:val="nil"/>
                <w:between w:val="nil"/>
              </w:pBdr>
              <w:jc w:val="both"/>
              <w:rPr>
                <w:rFonts w:ascii="Arial" w:eastAsia="Arial" w:hAnsi="Arial" w:cs="Arial"/>
                <w:color w:val="000000"/>
              </w:rPr>
            </w:pPr>
          </w:p>
        </w:tc>
      </w:tr>
      <w:tr w:rsidR="002D08D5" w14:paraId="3673A83C"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5C3FEE0" w14:textId="77777777" w:rsidR="002D08D5" w:rsidRDefault="00000000">
            <w:pPr>
              <w:rPr>
                <w:rFonts w:ascii="Arial" w:eastAsia="Arial" w:hAnsi="Arial" w:cs="Arial"/>
              </w:rPr>
            </w:pPr>
            <w:r>
              <w:rPr>
                <w:rFonts w:ascii="Arial" w:eastAsia="Arial" w:hAnsi="Arial" w:cs="Arial"/>
              </w:rPr>
              <w:lastRenderedPageBreak/>
              <w:t>Valor inicial del contrato:  Es hasta por la suma de TRECE MILLONES OCHOCIENTOS SESENTA MIL PESOS M/CTE ($13.860.000)</w:t>
            </w:r>
          </w:p>
          <w:p w14:paraId="6B1597F6" w14:textId="77777777" w:rsidR="002D08D5" w:rsidRDefault="002D08D5">
            <w:pPr>
              <w:pBdr>
                <w:top w:val="nil"/>
                <w:left w:val="nil"/>
                <w:bottom w:val="nil"/>
                <w:right w:val="nil"/>
                <w:between w:val="nil"/>
              </w:pBdr>
              <w:jc w:val="both"/>
              <w:rPr>
                <w:rFonts w:ascii="Arial" w:eastAsia="Arial" w:hAnsi="Arial" w:cs="Arial"/>
                <w:color w:val="000000"/>
              </w:rPr>
            </w:pPr>
          </w:p>
        </w:tc>
      </w:tr>
      <w:tr w:rsidR="002D08D5" w14:paraId="2CEEF537"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E09E6FB" w14:textId="77777777" w:rsidR="002D08D5" w:rsidRDefault="00000000">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Adición: N/A</w:t>
            </w:r>
          </w:p>
        </w:tc>
      </w:tr>
      <w:tr w:rsidR="002D08D5" w14:paraId="0DA5A5A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6420423" w14:textId="77777777" w:rsidR="002D08D5" w:rsidRDefault="00000000">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Prórroga: </w:t>
            </w:r>
            <w:r>
              <w:rPr>
                <w:rFonts w:ascii="Calibri" w:eastAsia="Calibri" w:hAnsi="Calibri" w:cs="Calibri"/>
                <w:color w:val="000000"/>
              </w:rPr>
              <w:t>﻿</w:t>
            </w:r>
            <w:r>
              <w:rPr>
                <w:rFonts w:ascii="Arial" w:eastAsia="Arial" w:hAnsi="Arial" w:cs="Arial"/>
                <w:color w:val="000000"/>
              </w:rPr>
              <w:t>N/A</w:t>
            </w:r>
          </w:p>
        </w:tc>
      </w:tr>
      <w:tr w:rsidR="002D08D5" w14:paraId="37AB4FBD"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6D0E9EF" w14:textId="77777777" w:rsidR="002D08D5"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tc>
      </w:tr>
      <w:tr w:rsidR="002D08D5" w14:paraId="252873C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21EDE4D" w14:textId="77777777" w:rsidR="002D08D5" w:rsidRDefault="002D08D5">
            <w:pPr>
              <w:widowControl w:val="0"/>
              <w:pBdr>
                <w:top w:val="nil"/>
                <w:left w:val="nil"/>
                <w:bottom w:val="nil"/>
                <w:right w:val="nil"/>
                <w:between w:val="nil"/>
              </w:pBdr>
              <w:spacing w:line="276" w:lineRule="auto"/>
              <w:rPr>
                <w:rFonts w:ascii="Arial" w:eastAsia="Arial" w:hAnsi="Arial" w:cs="Arial"/>
                <w:color w:val="000000"/>
              </w:rPr>
            </w:pPr>
          </w:p>
          <w:tbl>
            <w:tblPr>
              <w:tblStyle w:val="a5"/>
              <w:tblW w:w="9953" w:type="dxa"/>
              <w:tblInd w:w="0" w:type="dxa"/>
              <w:tblLayout w:type="fixed"/>
              <w:tblLook w:val="0000" w:firstRow="0" w:lastRow="0" w:firstColumn="0" w:lastColumn="0" w:noHBand="0" w:noVBand="0"/>
            </w:tblPr>
            <w:tblGrid>
              <w:gridCol w:w="8683"/>
              <w:gridCol w:w="639"/>
              <w:gridCol w:w="631"/>
            </w:tblGrid>
            <w:tr w:rsidR="002D08D5" w14:paraId="22AEB001"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3053E" w14:textId="77777777" w:rsidR="002D08D5"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672CEA1F" w14:textId="77777777" w:rsidR="002D08D5" w:rsidRDefault="002D08D5">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E95DB" w14:textId="77777777" w:rsidR="002D08D5"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7D04B" w14:textId="77777777" w:rsidR="002D08D5"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2D08D5" w14:paraId="0A3DE63E"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A2D947" w14:textId="77777777" w:rsidR="002D08D5" w:rsidRDefault="00000000">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63423" w14:textId="77777777" w:rsidR="002D08D5" w:rsidRDefault="002D08D5">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AF729" w14:textId="77777777" w:rsidR="002D08D5"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48A8AE92" w14:textId="77777777" w:rsidR="002D08D5" w:rsidRDefault="002D08D5">
                  <w:pPr>
                    <w:pBdr>
                      <w:top w:val="nil"/>
                      <w:left w:val="nil"/>
                      <w:bottom w:val="nil"/>
                      <w:right w:val="nil"/>
                      <w:between w:val="nil"/>
                    </w:pBdr>
                    <w:jc w:val="center"/>
                    <w:rPr>
                      <w:rFonts w:ascii="Arial" w:eastAsia="Arial" w:hAnsi="Arial" w:cs="Arial"/>
                      <w:color w:val="000000"/>
                    </w:rPr>
                  </w:pPr>
                </w:p>
              </w:tc>
            </w:tr>
            <w:tr w:rsidR="002D08D5" w14:paraId="603906FD"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68BC7" w14:textId="77777777" w:rsidR="002D08D5" w:rsidRDefault="00000000">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1D0E10" w14:textId="77777777" w:rsidR="002D08D5" w:rsidRDefault="002D08D5">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B13B34" w14:textId="77777777" w:rsidR="002D08D5"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06CE1498" w14:textId="77777777" w:rsidR="002D08D5" w:rsidRDefault="002D08D5">
            <w:pPr>
              <w:pBdr>
                <w:top w:val="nil"/>
                <w:left w:val="nil"/>
                <w:bottom w:val="nil"/>
                <w:right w:val="nil"/>
                <w:between w:val="nil"/>
              </w:pBdr>
              <w:jc w:val="both"/>
              <w:rPr>
                <w:rFonts w:ascii="Arial" w:eastAsia="Arial" w:hAnsi="Arial" w:cs="Arial"/>
                <w:color w:val="000000"/>
              </w:rPr>
            </w:pPr>
          </w:p>
          <w:p w14:paraId="2AF8C849" w14:textId="77777777" w:rsidR="002D08D5" w:rsidRDefault="002D08D5">
            <w:pPr>
              <w:pBdr>
                <w:top w:val="nil"/>
                <w:left w:val="nil"/>
                <w:bottom w:val="nil"/>
                <w:right w:val="nil"/>
                <w:between w:val="nil"/>
              </w:pBdr>
              <w:jc w:val="both"/>
              <w:rPr>
                <w:rFonts w:ascii="Arial" w:eastAsia="Arial" w:hAnsi="Arial" w:cs="Arial"/>
                <w:color w:val="000000"/>
              </w:rPr>
            </w:pPr>
          </w:p>
        </w:tc>
      </w:tr>
      <w:tr w:rsidR="002D08D5" w14:paraId="3759F21D"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BEEA2A4" w14:textId="77777777" w:rsidR="002D08D5" w:rsidRDefault="002D08D5">
            <w:pPr>
              <w:pBdr>
                <w:top w:val="nil"/>
                <w:left w:val="nil"/>
                <w:bottom w:val="nil"/>
                <w:right w:val="nil"/>
                <w:between w:val="nil"/>
              </w:pBdr>
              <w:jc w:val="both"/>
              <w:rPr>
                <w:rFonts w:ascii="Arial" w:eastAsia="Arial" w:hAnsi="Arial" w:cs="Arial"/>
                <w:color w:val="000000"/>
              </w:rPr>
            </w:pPr>
          </w:p>
          <w:p w14:paraId="2CE21F08" w14:textId="77777777" w:rsidR="002D08D5"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p w14:paraId="79CD4B3F" w14:textId="77777777" w:rsidR="002D08D5" w:rsidRDefault="002D08D5">
            <w:pPr>
              <w:pBdr>
                <w:top w:val="nil"/>
                <w:left w:val="nil"/>
                <w:bottom w:val="nil"/>
                <w:right w:val="nil"/>
                <w:between w:val="nil"/>
              </w:pBdr>
              <w:jc w:val="both"/>
              <w:rPr>
                <w:rFonts w:ascii="Arial" w:eastAsia="Arial" w:hAnsi="Arial" w:cs="Arial"/>
                <w:color w:val="000000"/>
              </w:rPr>
            </w:pPr>
          </w:p>
          <w:p w14:paraId="53CCABD1" w14:textId="77777777" w:rsidR="002D08D5" w:rsidRDefault="002D08D5">
            <w:pPr>
              <w:pBdr>
                <w:top w:val="nil"/>
                <w:left w:val="nil"/>
                <w:bottom w:val="nil"/>
                <w:right w:val="nil"/>
                <w:between w:val="nil"/>
              </w:pBdr>
              <w:jc w:val="both"/>
              <w:rPr>
                <w:rFonts w:ascii="Arial" w:eastAsia="Arial" w:hAnsi="Arial" w:cs="Arial"/>
                <w:color w:val="000000"/>
              </w:rPr>
            </w:pPr>
          </w:p>
          <w:tbl>
            <w:tblPr>
              <w:tblStyle w:val="a6"/>
              <w:tblW w:w="9957" w:type="dxa"/>
              <w:tblInd w:w="0" w:type="dxa"/>
              <w:tblLayout w:type="fixed"/>
              <w:tblLook w:val="0000" w:firstRow="0" w:lastRow="0" w:firstColumn="0" w:lastColumn="0" w:noHBand="0" w:noVBand="0"/>
            </w:tblPr>
            <w:tblGrid>
              <w:gridCol w:w="2489"/>
              <w:gridCol w:w="2489"/>
              <w:gridCol w:w="2489"/>
              <w:gridCol w:w="2490"/>
            </w:tblGrid>
            <w:tr w:rsidR="002D08D5" w14:paraId="2B08F8A2"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E85B65" w14:textId="77777777" w:rsidR="002D08D5" w:rsidRDefault="00000000">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07362B" w14:textId="77777777" w:rsidR="002D08D5"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B5C87D" w14:textId="77777777" w:rsidR="002D08D5"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D95E72" w14:textId="77777777" w:rsidR="002D08D5"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2D08D5" w14:paraId="4AF687EB"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3721B1" w14:textId="77777777" w:rsidR="002D08D5"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rPr>
                    <w:t>$13.860.000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1437AC" w14:textId="77777777" w:rsidR="002D08D5" w:rsidRDefault="00000000">
                  <w:pPr>
                    <w:jc w:val="center"/>
                    <w:rPr>
                      <w:rFonts w:ascii="Arial" w:eastAsia="Arial" w:hAnsi="Arial" w:cs="Arial"/>
                    </w:rPr>
                  </w:pPr>
                  <w:r>
                    <w:rPr>
                      <w:rFonts w:ascii="Arial" w:eastAsia="Arial" w:hAnsi="Arial" w:cs="Arial"/>
                    </w:rPr>
                    <w:t>$4.620.000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A8C069" w14:textId="77777777" w:rsidR="002D08D5" w:rsidRDefault="00000000">
                  <w:pPr>
                    <w:jc w:val="center"/>
                    <w:rPr>
                      <w:rFonts w:ascii="Arial" w:eastAsia="Arial" w:hAnsi="Arial" w:cs="Arial"/>
                    </w:rPr>
                  </w:pPr>
                  <w:r>
                    <w:rPr>
                      <w:rFonts w:ascii="Arial" w:eastAsia="Arial" w:hAnsi="Arial" w:cs="Arial"/>
                    </w:rPr>
                    <w:t xml:space="preserve"> $4.620.000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EA70CE" w14:textId="77777777" w:rsidR="002D08D5" w:rsidRDefault="00000000">
                  <w:pPr>
                    <w:jc w:val="center"/>
                    <w:rPr>
                      <w:rFonts w:ascii="Arial" w:eastAsia="Arial" w:hAnsi="Arial" w:cs="Arial"/>
                    </w:rPr>
                  </w:pPr>
                  <w:r>
                    <w:rPr>
                      <w:rFonts w:ascii="Arial" w:eastAsia="Arial" w:hAnsi="Arial" w:cs="Arial"/>
                    </w:rPr>
                    <w:t>$4.620.000</w:t>
                  </w:r>
                </w:p>
              </w:tc>
            </w:tr>
          </w:tbl>
          <w:p w14:paraId="6EC93097" w14:textId="77777777" w:rsidR="002D08D5" w:rsidRDefault="002D08D5">
            <w:pPr>
              <w:pBdr>
                <w:top w:val="nil"/>
                <w:left w:val="nil"/>
                <w:bottom w:val="nil"/>
                <w:right w:val="nil"/>
                <w:between w:val="nil"/>
              </w:pBdr>
              <w:jc w:val="both"/>
              <w:rPr>
                <w:rFonts w:ascii="Arial" w:eastAsia="Arial" w:hAnsi="Arial" w:cs="Arial"/>
                <w:color w:val="000000"/>
              </w:rPr>
            </w:pPr>
          </w:p>
        </w:tc>
      </w:tr>
      <w:tr w:rsidR="002D08D5" w14:paraId="01CBE300"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10AA1389" w14:textId="77777777" w:rsidR="002D08D5" w:rsidRDefault="002D08D5">
            <w:pPr>
              <w:jc w:val="both"/>
              <w:rPr>
                <w:rFonts w:ascii="Arial" w:eastAsia="Arial" w:hAnsi="Arial" w:cs="Arial"/>
              </w:rPr>
            </w:pPr>
          </w:p>
          <w:p w14:paraId="67BC2FCE" w14:textId="77777777" w:rsidR="002D08D5" w:rsidRDefault="002D08D5">
            <w:pPr>
              <w:jc w:val="both"/>
              <w:rPr>
                <w:rFonts w:ascii="Arial" w:eastAsia="Arial" w:hAnsi="Arial" w:cs="Arial"/>
              </w:rPr>
            </w:pPr>
          </w:p>
          <w:p w14:paraId="3982E527" w14:textId="77777777" w:rsidR="002D08D5" w:rsidRDefault="00000000">
            <w:pPr>
              <w:jc w:val="both"/>
              <w:rPr>
                <w:rFonts w:ascii="Arial" w:eastAsia="Arial" w:hAnsi="Arial" w:cs="Arial"/>
              </w:rPr>
            </w:pPr>
            <w:r>
              <w:rPr>
                <w:rFonts w:ascii="Arial" w:eastAsia="Arial" w:hAnsi="Arial" w:cs="Arial"/>
              </w:rPr>
              <w:t>Información del pago de seguridad social:</w:t>
            </w:r>
          </w:p>
          <w:p w14:paraId="6D9DD18C" w14:textId="77777777" w:rsidR="002D08D5" w:rsidRDefault="002D08D5">
            <w:pPr>
              <w:jc w:val="both"/>
              <w:rPr>
                <w:rFonts w:ascii="Arial" w:eastAsia="Arial" w:hAnsi="Arial" w:cs="Arial"/>
              </w:rPr>
            </w:pPr>
          </w:p>
          <w:p w14:paraId="5A7CD388" w14:textId="77777777" w:rsidR="002D08D5" w:rsidRDefault="002D08D5">
            <w:pPr>
              <w:jc w:val="both"/>
              <w:rPr>
                <w:rFonts w:ascii="Arial" w:eastAsia="Arial" w:hAnsi="Arial" w:cs="Arial"/>
              </w:rPr>
            </w:pPr>
          </w:p>
        </w:tc>
      </w:tr>
      <w:tr w:rsidR="002D08D5" w14:paraId="36D217DC"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05D01B45" w14:textId="77777777" w:rsidR="002D08D5" w:rsidRDefault="00000000">
            <w:pPr>
              <w:jc w:val="center"/>
              <w:rPr>
                <w:rFonts w:ascii="Arial" w:eastAsia="Arial" w:hAnsi="Arial" w:cs="Arial"/>
              </w:rPr>
            </w:pPr>
            <w:r>
              <w:rPr>
                <w:rFonts w:ascii="Arial" w:eastAsia="Arial" w:hAnsi="Arial" w:cs="Arial"/>
              </w:rPr>
              <w:lastRenderedPageBreak/>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1BB2D640" w14:textId="77777777" w:rsidR="002D08D5" w:rsidRDefault="00000000">
            <w:pPr>
              <w:jc w:val="center"/>
              <w:rPr>
                <w:rFonts w:ascii="Arial" w:eastAsia="Arial" w:hAnsi="Arial" w:cs="Arial"/>
              </w:rPr>
            </w:pPr>
            <w:r>
              <w:rPr>
                <w:rFonts w:ascii="Arial" w:eastAsia="Arial" w:hAnsi="Arial" w:cs="Arial"/>
              </w:rPr>
              <w:t>Datos Certificación o Planilla de Pago</w:t>
            </w:r>
          </w:p>
        </w:tc>
      </w:tr>
      <w:tr w:rsidR="002D08D5" w14:paraId="48D93C77"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34EA111D" w14:textId="77777777" w:rsidR="002D08D5" w:rsidRDefault="002D08D5">
            <w:pPr>
              <w:jc w:val="both"/>
              <w:rPr>
                <w:rFonts w:ascii="Arial" w:eastAsia="Arial" w:hAnsi="Arial" w:cs="Arial"/>
              </w:rPr>
            </w:pPr>
          </w:p>
          <w:p w14:paraId="129F563C" w14:textId="77777777" w:rsidR="002D08D5" w:rsidRDefault="00000000">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05BC0754" w14:textId="77777777" w:rsidR="002D08D5" w:rsidRDefault="002D08D5">
            <w:pPr>
              <w:tabs>
                <w:tab w:val="left" w:pos="2579"/>
              </w:tabs>
              <w:rPr>
                <w:rFonts w:ascii="Arial" w:eastAsia="Arial" w:hAnsi="Arial" w:cs="Arial"/>
              </w:rPr>
            </w:pPr>
          </w:p>
          <w:p w14:paraId="1971D897" w14:textId="77777777" w:rsidR="002D08D5" w:rsidRPr="00D64E08" w:rsidRDefault="00000000">
            <w:pPr>
              <w:tabs>
                <w:tab w:val="left" w:pos="2579"/>
              </w:tabs>
              <w:rPr>
                <w:rFonts w:ascii="Arial" w:eastAsia="Arial" w:hAnsi="Arial" w:cs="Arial"/>
              </w:rPr>
            </w:pPr>
            <w:r w:rsidRPr="00D64E08">
              <w:rPr>
                <w:rFonts w:ascii="Arial" w:eastAsia="Arial" w:hAnsi="Arial" w:cs="Arial"/>
              </w:rPr>
              <w:t xml:space="preserve">No. Planilla: </w:t>
            </w:r>
            <w:r w:rsidRPr="00D64E08">
              <w:rPr>
                <w:rFonts w:ascii="Arial" w:hAnsi="Arial" w:cs="Arial"/>
              </w:rPr>
              <w:t>7994002397</w:t>
            </w:r>
          </w:p>
          <w:p w14:paraId="3F8EDFBD" w14:textId="77777777" w:rsidR="002D08D5" w:rsidRPr="00D64E08" w:rsidRDefault="00000000">
            <w:pPr>
              <w:tabs>
                <w:tab w:val="left" w:pos="2579"/>
              </w:tabs>
              <w:rPr>
                <w:rFonts w:ascii="Arial" w:eastAsia="Arial" w:hAnsi="Arial" w:cs="Arial"/>
              </w:rPr>
            </w:pPr>
            <w:r w:rsidRPr="00D64E08">
              <w:rPr>
                <w:rFonts w:ascii="Arial" w:eastAsia="Arial" w:hAnsi="Arial" w:cs="Arial"/>
              </w:rPr>
              <w:t>No. PIN, Autorización, Referencia, Pago: 1961808402</w:t>
            </w:r>
          </w:p>
          <w:p w14:paraId="672A290E" w14:textId="77777777" w:rsidR="002D08D5" w:rsidRPr="00D64E08" w:rsidRDefault="00000000">
            <w:pPr>
              <w:tabs>
                <w:tab w:val="left" w:pos="2579"/>
              </w:tabs>
              <w:rPr>
                <w:rFonts w:ascii="Arial" w:eastAsia="Arial" w:hAnsi="Arial" w:cs="Arial"/>
              </w:rPr>
            </w:pPr>
            <w:r w:rsidRPr="00D64E08">
              <w:rPr>
                <w:rFonts w:ascii="Arial" w:eastAsia="Arial" w:hAnsi="Arial" w:cs="Arial"/>
              </w:rPr>
              <w:t>Operador: SOI</w:t>
            </w:r>
          </w:p>
          <w:p w14:paraId="5775DE4B" w14:textId="77777777" w:rsidR="002D08D5" w:rsidRPr="00D64E08" w:rsidRDefault="00000000">
            <w:pPr>
              <w:tabs>
                <w:tab w:val="left" w:pos="2579"/>
              </w:tabs>
              <w:rPr>
                <w:rFonts w:ascii="Arial" w:eastAsia="Arial" w:hAnsi="Arial" w:cs="Arial"/>
              </w:rPr>
            </w:pPr>
            <w:r w:rsidRPr="00D64E08">
              <w:rPr>
                <w:rFonts w:ascii="Arial" w:eastAsia="Arial" w:hAnsi="Arial" w:cs="Arial"/>
              </w:rPr>
              <w:t>Fecha de Pago: 28/11/2025</w:t>
            </w:r>
          </w:p>
          <w:p w14:paraId="5FDDC5C6" w14:textId="77777777" w:rsidR="002D08D5" w:rsidRPr="00D64E08" w:rsidRDefault="00000000">
            <w:pPr>
              <w:rPr>
                <w:rFonts w:ascii="Arial" w:eastAsia="Arial" w:hAnsi="Arial" w:cs="Arial"/>
              </w:rPr>
            </w:pPr>
            <w:r w:rsidRPr="00D64E08">
              <w:rPr>
                <w:rFonts w:ascii="Arial" w:eastAsia="Arial" w:hAnsi="Arial" w:cs="Arial"/>
              </w:rPr>
              <w:t xml:space="preserve">Periodo de pago de la seguridad social: Noviembre </w:t>
            </w:r>
          </w:p>
          <w:p w14:paraId="59F937A9" w14:textId="77777777" w:rsidR="002D08D5" w:rsidRDefault="002D08D5">
            <w:pPr>
              <w:rPr>
                <w:rFonts w:ascii="Arial" w:eastAsia="Arial" w:hAnsi="Arial" w:cs="Arial"/>
              </w:rPr>
            </w:pPr>
          </w:p>
        </w:tc>
      </w:tr>
      <w:tr w:rsidR="002D08D5" w14:paraId="5A111E76"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0F1748D" w14:textId="76A1B4CF" w:rsidR="002D08D5" w:rsidRDefault="00000000">
            <w:pPr>
              <w:jc w:val="both"/>
              <w:rPr>
                <w:rFonts w:ascii="Arial" w:eastAsia="Arial" w:hAnsi="Arial" w:cs="Arial"/>
              </w:rPr>
            </w:pPr>
            <w:r>
              <w:rPr>
                <w:rFonts w:ascii="Arial" w:eastAsia="Arial" w:hAnsi="Arial" w:cs="Arial"/>
              </w:rPr>
              <w:t xml:space="preserve">Observaciones al informe financiero y contable: </w:t>
            </w:r>
            <w:r w:rsidR="00D64E08" w:rsidRPr="008F0E1A">
              <w:rPr>
                <w:rFonts w:ascii="Arial" w:hAnsi="Arial" w:cs="Arial"/>
                <w:color w:val="000000"/>
              </w:rPr>
              <w:t xml:space="preserve">El contratista adjunta seguridad social del mes </w:t>
            </w:r>
            <w:r w:rsidR="00D64E08" w:rsidRPr="00D64E08">
              <w:rPr>
                <w:rFonts w:ascii="Arial" w:hAnsi="Arial" w:cs="Arial"/>
                <w:color w:val="000000"/>
              </w:rPr>
              <w:t>de Noviembre</w:t>
            </w:r>
            <w:r w:rsidR="00D64E08" w:rsidRPr="008F0E1A">
              <w:rPr>
                <w:rFonts w:ascii="Arial" w:hAnsi="Arial" w:cs="Arial"/>
                <w:color w:val="000000"/>
              </w:rPr>
              <w:t xml:space="preserve"> de 2025 para el pago de esta cuenta, según decreto 1273 de 23/07/2018 que permite efectuar la cancelación mes vencido de la seguridad social.</w:t>
            </w:r>
          </w:p>
        </w:tc>
      </w:tr>
      <w:tr w:rsidR="002D08D5" w14:paraId="3BF17150"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DCA7B84" w14:textId="77777777" w:rsidR="002D08D5" w:rsidRDefault="00000000">
            <w:pPr>
              <w:jc w:val="center"/>
              <w:rPr>
                <w:rFonts w:ascii="Arial" w:eastAsia="Arial" w:hAnsi="Arial" w:cs="Arial"/>
              </w:rPr>
            </w:pPr>
            <w:r>
              <w:rPr>
                <w:rFonts w:ascii="Arial" w:eastAsia="Arial" w:hAnsi="Arial" w:cs="Arial"/>
              </w:rPr>
              <w:t>5.INFORME TÉCNICO</w:t>
            </w:r>
          </w:p>
        </w:tc>
      </w:tr>
      <w:tr w:rsidR="002D08D5" w14:paraId="56FDAAC7"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894D54B" w14:textId="77777777" w:rsidR="002D08D5" w:rsidRDefault="002D08D5">
            <w:pPr>
              <w:pBdr>
                <w:top w:val="nil"/>
                <w:left w:val="nil"/>
                <w:bottom w:val="nil"/>
                <w:right w:val="nil"/>
                <w:between w:val="nil"/>
              </w:pBdr>
              <w:rPr>
                <w:rFonts w:ascii="Arial" w:eastAsia="Arial" w:hAnsi="Arial" w:cs="Arial"/>
                <w:color w:val="000000"/>
              </w:rPr>
            </w:pPr>
          </w:p>
          <w:p w14:paraId="40C75FCF" w14:textId="77777777" w:rsidR="002D08D5"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Concepto Supervisor:</w:t>
            </w:r>
          </w:p>
          <w:p w14:paraId="3BB35F91" w14:textId="77777777" w:rsidR="002D08D5" w:rsidRDefault="002D08D5">
            <w:pPr>
              <w:pBdr>
                <w:top w:val="nil"/>
                <w:left w:val="nil"/>
                <w:bottom w:val="nil"/>
                <w:right w:val="nil"/>
                <w:between w:val="nil"/>
              </w:pBdr>
              <w:rPr>
                <w:rFonts w:ascii="Arial" w:eastAsia="Arial" w:hAnsi="Arial" w:cs="Arial"/>
                <w:color w:val="000000"/>
              </w:rPr>
            </w:pPr>
          </w:p>
          <w:p w14:paraId="6B660F92" w14:textId="77777777" w:rsidR="002D08D5" w:rsidRDefault="00000000">
            <w:pPr>
              <w:widowControl w:val="0"/>
              <w:pBdr>
                <w:top w:val="nil"/>
                <w:left w:val="nil"/>
                <w:bottom w:val="nil"/>
                <w:right w:val="nil"/>
                <w:between w:val="nil"/>
              </w:pBdr>
              <w:spacing w:line="274" w:lineRule="auto"/>
              <w:ind w:left="72"/>
              <w:jc w:val="both"/>
              <w:rPr>
                <w:rFonts w:ascii="Arial" w:eastAsia="Arial" w:hAnsi="Arial" w:cs="Arial"/>
                <w:color w:val="000000"/>
              </w:rPr>
            </w:pPr>
            <w:r>
              <w:rPr>
                <w:rFonts w:ascii="Arial" w:eastAsia="Arial" w:hAnsi="Arial" w:cs="Arial"/>
                <w:color w:val="000000"/>
              </w:rPr>
              <w:t>Mediante el presente documento a continuación relaciono las actividades realizadas según el contrato de Prestación de Servicios No 4162.010.26.1. 5396-2025</w:t>
            </w:r>
          </w:p>
          <w:p w14:paraId="45704255" w14:textId="77777777" w:rsidR="002D08D5" w:rsidRDefault="002D08D5">
            <w:pPr>
              <w:widowControl w:val="0"/>
              <w:pBdr>
                <w:top w:val="nil"/>
                <w:left w:val="nil"/>
                <w:bottom w:val="nil"/>
                <w:right w:val="nil"/>
                <w:between w:val="nil"/>
              </w:pBdr>
              <w:spacing w:line="274" w:lineRule="auto"/>
              <w:ind w:left="72"/>
              <w:jc w:val="both"/>
              <w:rPr>
                <w:rFonts w:ascii="Arial" w:eastAsia="Arial" w:hAnsi="Arial" w:cs="Arial"/>
                <w:color w:val="000000"/>
              </w:rPr>
            </w:pPr>
          </w:p>
          <w:p w14:paraId="7EAD9F1A" w14:textId="77777777" w:rsidR="002D08D5"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1. Ejecutar las actividades asignadas por la Subsecretaría de Fomento, relacionadas con la gestión y análisis de información institucional; la actualización y verificación documental; la organización de soportes y registros; el seguimiento y acompañamiento a actividades institucionales en oficina y campo; y la elaboración de reportes y consolidados finales, garantizando la trazabilidad, confiabilidad y oportunidad de los insumos necesarios para la planeación, seguimiento y control de la gestión de la Secretaría del Deporte y la Recreación del Distrito de Santiago de Cali.</w:t>
            </w:r>
          </w:p>
          <w:p w14:paraId="65BD9BAF" w14:textId="77777777" w:rsidR="002D08D5" w:rsidRDefault="002D08D5">
            <w:pPr>
              <w:pBdr>
                <w:top w:val="nil"/>
                <w:left w:val="nil"/>
                <w:bottom w:val="nil"/>
                <w:right w:val="nil"/>
                <w:between w:val="nil"/>
              </w:pBdr>
              <w:jc w:val="both"/>
              <w:rPr>
                <w:rFonts w:ascii="Arial" w:eastAsia="Arial" w:hAnsi="Arial" w:cs="Arial"/>
                <w:color w:val="000000"/>
              </w:rPr>
            </w:pPr>
          </w:p>
          <w:p w14:paraId="360A705A" w14:textId="77777777" w:rsidR="002D08D5"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El contratista realizó el Informe de Gestión, Técnica u Operativa donde se presenta los logros y alcances del programa, el propósito y la estructura, el desarrollo de actividades, análisis cuantitativo de graficas de los resultados, el cumplimento global, los acompañamientos técnicos y registro fotográfico de las actividades.</w:t>
            </w:r>
          </w:p>
          <w:p w14:paraId="4984F620" w14:textId="77777777" w:rsidR="002D08D5" w:rsidRDefault="002D08D5">
            <w:pPr>
              <w:pBdr>
                <w:top w:val="nil"/>
                <w:left w:val="nil"/>
                <w:bottom w:val="nil"/>
                <w:right w:val="nil"/>
                <w:between w:val="nil"/>
              </w:pBdr>
              <w:jc w:val="both"/>
              <w:rPr>
                <w:color w:val="000000"/>
              </w:rPr>
            </w:pPr>
          </w:p>
          <w:p w14:paraId="0CE303C4" w14:textId="77777777" w:rsidR="002D08D5" w:rsidRDefault="002D08D5">
            <w:pPr>
              <w:rPr>
                <w:color w:val="000000"/>
              </w:rPr>
            </w:pPr>
          </w:p>
          <w:p w14:paraId="2F83C7DF" w14:textId="51299F86" w:rsidR="002D08D5" w:rsidRPr="00D64E08"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2.</w:t>
            </w:r>
            <w:r>
              <w:rPr>
                <w:color w:val="000000"/>
              </w:rPr>
              <w:t xml:space="preserve"> </w:t>
            </w:r>
            <w:r>
              <w:rPr>
                <w:rFonts w:ascii="Arial" w:eastAsia="Arial" w:hAnsi="Arial" w:cs="Arial"/>
                <w:color w:val="000000"/>
              </w:rPr>
              <w:t>Ejecutar el desarrollo de los procesos estableciendo procedimientos de autoevaluación, control, mejora y gestión, mediante la planeación, orientación e implementación del enfoque metodológico y técnico del programa, controlando su ejecución y contribuyendo al cumplimiento de las actividades y objetivos del proyecto</w:t>
            </w:r>
          </w:p>
          <w:p w14:paraId="6D9785CF" w14:textId="77777777" w:rsidR="002D08D5" w:rsidRDefault="002D08D5">
            <w:pPr>
              <w:rPr>
                <w:color w:val="000000"/>
              </w:rPr>
            </w:pPr>
          </w:p>
          <w:p w14:paraId="68F54132" w14:textId="77777777" w:rsidR="002D08D5" w:rsidRDefault="00000000">
            <w:pPr>
              <w:rPr>
                <w:rFonts w:ascii="Arial" w:eastAsia="Arial" w:hAnsi="Arial" w:cs="Arial"/>
                <w:color w:val="000000"/>
              </w:rPr>
            </w:pPr>
            <w:r>
              <w:rPr>
                <w:rFonts w:ascii="Arial" w:eastAsia="Arial" w:hAnsi="Arial" w:cs="Arial"/>
                <w:color w:val="000000"/>
              </w:rPr>
              <w:t xml:space="preserve">- El contratista realizó la construcción, validación y aprobación de las herramientas técnicas pedagógicas del programa, se </w:t>
            </w:r>
            <w:r>
              <w:rPr>
                <w:rFonts w:ascii="Arial" w:eastAsia="Arial" w:hAnsi="Arial" w:cs="Arial"/>
              </w:rPr>
              <w:t>consolidó</w:t>
            </w:r>
            <w:r>
              <w:rPr>
                <w:rFonts w:ascii="Arial" w:eastAsia="Arial" w:hAnsi="Arial" w:cs="Arial"/>
                <w:color w:val="000000"/>
              </w:rPr>
              <w:t xml:space="preserve"> los contenidos de las disciplinas relacionadas con: Arte y precisión, campo y bate, cancha dividida, combate, invasión y tiempo y marca</w:t>
            </w:r>
          </w:p>
          <w:p w14:paraId="23D303B1" w14:textId="77777777" w:rsidR="002D08D5" w:rsidRDefault="002D08D5">
            <w:pPr>
              <w:rPr>
                <w:color w:val="000000"/>
              </w:rPr>
            </w:pPr>
          </w:p>
          <w:p w14:paraId="71415FAF" w14:textId="77777777" w:rsidR="002D08D5" w:rsidRDefault="00000000">
            <w:pPr>
              <w:rPr>
                <w:rFonts w:ascii="Arial" w:eastAsia="Arial" w:hAnsi="Arial" w:cs="Arial"/>
                <w:color w:val="000000"/>
              </w:rPr>
            </w:pPr>
            <w:r>
              <w:rPr>
                <w:rFonts w:ascii="Arial" w:eastAsia="Arial" w:hAnsi="Arial" w:cs="Arial"/>
                <w:color w:val="000000"/>
              </w:rPr>
              <w:t>3.</w:t>
            </w:r>
            <w:r>
              <w:t xml:space="preserve"> </w:t>
            </w:r>
            <w:r>
              <w:rPr>
                <w:rFonts w:ascii="Arial" w:eastAsia="Arial" w:hAnsi="Arial" w:cs="Arial"/>
                <w:color w:val="000000"/>
              </w:rPr>
              <w:t>Realizar y presentar la consolidación de los informes, planes de trabajo, cronogramas, diarios de campo y bases de datos requeridos por el proyecto.</w:t>
            </w:r>
          </w:p>
          <w:p w14:paraId="7400BA3A" w14:textId="77777777" w:rsidR="002D08D5" w:rsidRDefault="002D08D5">
            <w:pPr>
              <w:rPr>
                <w:rFonts w:ascii="Arial" w:eastAsia="Arial" w:hAnsi="Arial" w:cs="Arial"/>
                <w:color w:val="000000"/>
              </w:rPr>
            </w:pPr>
          </w:p>
          <w:p w14:paraId="5AF5346F" w14:textId="77777777" w:rsidR="002D08D5"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El contratista realizó el consolidado del informe PIIP mensual correspondiente al programa de Deporvida</w:t>
            </w:r>
          </w:p>
          <w:p w14:paraId="4E87F75E" w14:textId="77777777" w:rsidR="00D64E08" w:rsidRDefault="00D64E08">
            <w:pPr>
              <w:pBdr>
                <w:top w:val="nil"/>
                <w:left w:val="nil"/>
                <w:bottom w:val="nil"/>
                <w:right w:val="nil"/>
                <w:between w:val="nil"/>
              </w:pBdr>
              <w:jc w:val="both"/>
              <w:rPr>
                <w:rFonts w:ascii="Arial" w:eastAsia="Arial" w:hAnsi="Arial" w:cs="Arial"/>
                <w:color w:val="000000"/>
              </w:rPr>
            </w:pPr>
          </w:p>
          <w:p w14:paraId="0BE97FC9" w14:textId="77777777" w:rsidR="002D08D5"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El contratista realizó el reporte de Fichas de Inscripción de los beneficiarios del programa para soportar la base de datos del </w:t>
            </w:r>
            <w:r>
              <w:rPr>
                <w:rFonts w:ascii="Arial" w:eastAsia="Arial" w:hAnsi="Arial" w:cs="Arial"/>
              </w:rPr>
              <w:t>programa el</w:t>
            </w:r>
            <w:r>
              <w:rPr>
                <w:rFonts w:ascii="Arial" w:eastAsia="Arial" w:hAnsi="Arial" w:cs="Arial"/>
                <w:color w:val="000000"/>
              </w:rPr>
              <w:t xml:space="preserve"> seguimiento y acompañamiento a la </w:t>
            </w:r>
            <w:r>
              <w:rPr>
                <w:rFonts w:ascii="Arial" w:eastAsia="Arial" w:hAnsi="Arial" w:cs="Arial"/>
              </w:rPr>
              <w:t>verificación</w:t>
            </w:r>
            <w:r>
              <w:rPr>
                <w:rFonts w:ascii="Arial" w:eastAsia="Arial" w:hAnsi="Arial" w:cs="Arial"/>
                <w:color w:val="000000"/>
              </w:rPr>
              <w:t xml:space="preserve"> del </w:t>
            </w:r>
            <w:r>
              <w:rPr>
                <w:rFonts w:ascii="Arial" w:eastAsia="Arial" w:hAnsi="Arial" w:cs="Arial"/>
              </w:rPr>
              <w:t>contenido</w:t>
            </w:r>
            <w:r>
              <w:rPr>
                <w:rFonts w:ascii="Arial" w:eastAsia="Arial" w:hAnsi="Arial" w:cs="Arial"/>
                <w:color w:val="000000"/>
              </w:rPr>
              <w:t xml:space="preserve"> de la </w:t>
            </w:r>
            <w:r>
              <w:rPr>
                <w:rFonts w:ascii="Arial" w:eastAsia="Arial" w:hAnsi="Arial" w:cs="Arial"/>
              </w:rPr>
              <w:t>información</w:t>
            </w:r>
            <w:r>
              <w:rPr>
                <w:rFonts w:ascii="Arial" w:eastAsia="Arial" w:hAnsi="Arial" w:cs="Arial"/>
                <w:color w:val="000000"/>
              </w:rPr>
              <w:t xml:space="preserve"> correspondiente al DRIVE del procedimiento del programa </w:t>
            </w:r>
            <w:r>
              <w:rPr>
                <w:rFonts w:ascii="Arial" w:eastAsia="Arial" w:hAnsi="Arial" w:cs="Arial"/>
              </w:rPr>
              <w:t>correspondiente</w:t>
            </w:r>
            <w:r>
              <w:rPr>
                <w:rFonts w:ascii="Arial" w:eastAsia="Arial" w:hAnsi="Arial" w:cs="Arial"/>
                <w:color w:val="000000"/>
              </w:rPr>
              <w:t xml:space="preserve"> al sistema de </w:t>
            </w:r>
            <w:r>
              <w:rPr>
                <w:rFonts w:ascii="Arial" w:eastAsia="Arial" w:hAnsi="Arial" w:cs="Arial"/>
              </w:rPr>
              <w:t>gestión</w:t>
            </w:r>
            <w:r>
              <w:rPr>
                <w:rFonts w:ascii="Arial" w:eastAsia="Arial" w:hAnsi="Arial" w:cs="Arial"/>
                <w:color w:val="000000"/>
              </w:rPr>
              <w:t xml:space="preserve"> de calidad</w:t>
            </w:r>
          </w:p>
          <w:p w14:paraId="17D8065B" w14:textId="77777777" w:rsidR="002D08D5" w:rsidRDefault="002D08D5">
            <w:pPr>
              <w:pBdr>
                <w:top w:val="nil"/>
                <w:left w:val="nil"/>
                <w:bottom w:val="nil"/>
                <w:right w:val="nil"/>
                <w:between w:val="nil"/>
              </w:pBdr>
              <w:jc w:val="both"/>
              <w:rPr>
                <w:rFonts w:ascii="Arial" w:eastAsia="Arial" w:hAnsi="Arial" w:cs="Arial"/>
                <w:color w:val="000000"/>
              </w:rPr>
            </w:pPr>
          </w:p>
          <w:p w14:paraId="55789DB6" w14:textId="77777777" w:rsidR="002D08D5" w:rsidRDefault="002D08D5">
            <w:pPr>
              <w:pBdr>
                <w:top w:val="nil"/>
                <w:left w:val="nil"/>
                <w:bottom w:val="nil"/>
                <w:right w:val="nil"/>
                <w:between w:val="nil"/>
              </w:pBdr>
              <w:jc w:val="both"/>
              <w:rPr>
                <w:color w:val="000000"/>
              </w:rPr>
            </w:pPr>
          </w:p>
          <w:p w14:paraId="0F4721FE" w14:textId="77777777" w:rsidR="002D08D5" w:rsidRDefault="00000000">
            <w:pPr>
              <w:jc w:val="both"/>
              <w:rPr>
                <w:rFonts w:ascii="Arial" w:eastAsia="Arial" w:hAnsi="Arial" w:cs="Arial"/>
                <w:color w:val="000000"/>
              </w:rPr>
            </w:pPr>
            <w:r>
              <w:rPr>
                <w:rFonts w:ascii="Arial" w:eastAsia="Arial" w:hAnsi="Arial" w:cs="Arial"/>
                <w:color w:val="000000"/>
              </w:rPr>
              <w:t xml:space="preserve">4. Ejecutar las actividades operativas, logísticas o asistenciales y de carácter misional del programa, así como en otras acciones requeridas por la Secretaría de Deporte y Recreación para el fortalecimiento y fomento del deporte </w:t>
            </w:r>
          </w:p>
          <w:p w14:paraId="36EFBCB4" w14:textId="77777777" w:rsidR="002D08D5" w:rsidRDefault="002D08D5">
            <w:pPr>
              <w:pBdr>
                <w:top w:val="nil"/>
                <w:left w:val="nil"/>
                <w:bottom w:val="nil"/>
                <w:right w:val="nil"/>
                <w:between w:val="nil"/>
              </w:pBdr>
              <w:jc w:val="both"/>
              <w:rPr>
                <w:rFonts w:ascii="Arial" w:eastAsia="Arial" w:hAnsi="Arial" w:cs="Arial"/>
                <w:color w:val="000000"/>
              </w:rPr>
            </w:pPr>
          </w:p>
          <w:p w14:paraId="26271E68" w14:textId="77777777" w:rsidR="002D08D5"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El contratista realizó la proyección y ejecución logística de los festivales deportivos a </w:t>
            </w:r>
            <w:r>
              <w:rPr>
                <w:rFonts w:ascii="Arial" w:eastAsia="Arial" w:hAnsi="Arial" w:cs="Arial"/>
              </w:rPr>
              <w:t>desarrollar</w:t>
            </w:r>
            <w:r>
              <w:rPr>
                <w:rFonts w:ascii="Arial" w:eastAsia="Arial" w:hAnsi="Arial" w:cs="Arial"/>
                <w:color w:val="000000"/>
              </w:rPr>
              <w:t xml:space="preserve"> en este periodo del programa deporvida</w:t>
            </w:r>
          </w:p>
          <w:p w14:paraId="45C64D87" w14:textId="77777777" w:rsidR="002D08D5" w:rsidRDefault="002D08D5">
            <w:pPr>
              <w:pBdr>
                <w:top w:val="nil"/>
                <w:left w:val="nil"/>
                <w:bottom w:val="nil"/>
                <w:right w:val="nil"/>
                <w:between w:val="nil"/>
              </w:pBdr>
              <w:jc w:val="both"/>
              <w:rPr>
                <w:rFonts w:ascii="Arial" w:eastAsia="Arial" w:hAnsi="Arial" w:cs="Arial"/>
                <w:color w:val="000000"/>
              </w:rPr>
            </w:pPr>
          </w:p>
          <w:p w14:paraId="63991466" w14:textId="77777777" w:rsidR="002D08D5" w:rsidRDefault="002D08D5">
            <w:pPr>
              <w:pBdr>
                <w:top w:val="nil"/>
                <w:left w:val="nil"/>
                <w:bottom w:val="nil"/>
                <w:right w:val="nil"/>
                <w:between w:val="nil"/>
              </w:pBdr>
              <w:jc w:val="both"/>
              <w:rPr>
                <w:rFonts w:ascii="Arial" w:eastAsia="Arial" w:hAnsi="Arial" w:cs="Arial"/>
                <w:color w:val="000000"/>
              </w:rPr>
            </w:pPr>
          </w:p>
          <w:p w14:paraId="02B07D87" w14:textId="77777777" w:rsidR="002D08D5" w:rsidRDefault="002D08D5">
            <w:pPr>
              <w:pBdr>
                <w:top w:val="nil"/>
                <w:left w:val="nil"/>
                <w:bottom w:val="nil"/>
                <w:right w:val="nil"/>
                <w:between w:val="nil"/>
              </w:pBdr>
              <w:jc w:val="both"/>
              <w:rPr>
                <w:rFonts w:ascii="Arial" w:eastAsia="Arial" w:hAnsi="Arial" w:cs="Arial"/>
                <w:color w:val="000000"/>
              </w:rPr>
            </w:pPr>
          </w:p>
          <w:p w14:paraId="47CC49CF" w14:textId="77777777" w:rsidR="002D08D5" w:rsidRDefault="00000000">
            <w:pPr>
              <w:pBdr>
                <w:top w:val="nil"/>
                <w:left w:val="nil"/>
                <w:bottom w:val="nil"/>
                <w:right w:val="nil"/>
                <w:between w:val="nil"/>
              </w:pBdr>
              <w:jc w:val="both"/>
              <w:rPr>
                <w:rFonts w:ascii="Arial" w:eastAsia="Arial" w:hAnsi="Arial" w:cs="Arial"/>
                <w:color w:val="000000"/>
              </w:rPr>
            </w:pPr>
            <w:bookmarkStart w:id="0" w:name="_heading=h.xkkq8etcm9x2" w:colFirst="0" w:colLast="0"/>
            <w:bookmarkEnd w:id="0"/>
            <w:r>
              <w:rPr>
                <w:rFonts w:ascii="Arial" w:eastAsia="Arial" w:hAnsi="Arial" w:cs="Arial"/>
                <w:color w:val="000000"/>
              </w:rPr>
              <w:lastRenderedPageBreak/>
              <w:t>- El contratista realizó el informe del festival de habilidades de la Leonera desarrollado para fortalecer el trabajo deportivo de los NNAJ mediante procesos de convivencia y ocupación adecuada del tiempo libre</w:t>
            </w:r>
          </w:p>
          <w:p w14:paraId="033852A9" w14:textId="77777777" w:rsidR="002D08D5" w:rsidRDefault="002D08D5">
            <w:pPr>
              <w:rPr>
                <w:rFonts w:ascii="Arial" w:eastAsia="Arial" w:hAnsi="Arial" w:cs="Arial"/>
                <w:color w:val="000000"/>
              </w:rPr>
            </w:pPr>
          </w:p>
          <w:p w14:paraId="22C7DA50" w14:textId="77777777" w:rsidR="002D08D5" w:rsidRDefault="002D08D5">
            <w:pPr>
              <w:rPr>
                <w:color w:val="000000"/>
              </w:rPr>
            </w:pPr>
          </w:p>
          <w:p w14:paraId="680EFC64" w14:textId="77777777" w:rsidR="002D08D5" w:rsidRDefault="00000000">
            <w:pPr>
              <w:jc w:val="both"/>
              <w:rPr>
                <w:rFonts w:ascii="Arial" w:eastAsia="Arial" w:hAnsi="Arial" w:cs="Arial"/>
                <w:color w:val="000000"/>
              </w:rPr>
            </w:pPr>
            <w:r>
              <w:rPr>
                <w:rFonts w:ascii="Arial" w:eastAsia="Arial" w:hAnsi="Arial" w:cs="Arial"/>
                <w:color w:val="000000"/>
              </w:rPr>
              <w:t>5. Brindar orientación a las inquietudes y/o requerimientos que presente el Distrito de Santiago de Cali, a través del supervisor del contrato, de los diferentes entes de control y de la comunidad, sobre el desarrollo y seguimiento del programa.</w:t>
            </w:r>
          </w:p>
          <w:p w14:paraId="21F56431" w14:textId="77777777" w:rsidR="002D08D5" w:rsidRDefault="002D08D5">
            <w:pPr>
              <w:rPr>
                <w:rFonts w:ascii="Arial" w:eastAsia="Arial" w:hAnsi="Arial" w:cs="Arial"/>
                <w:color w:val="000000"/>
              </w:rPr>
            </w:pPr>
          </w:p>
          <w:p w14:paraId="5E1179CD" w14:textId="77777777" w:rsidR="002D08D5" w:rsidRDefault="00000000">
            <w:pPr>
              <w:jc w:val="both"/>
              <w:rPr>
                <w:rFonts w:ascii="Arial" w:eastAsia="Arial" w:hAnsi="Arial" w:cs="Arial"/>
                <w:color w:val="000000"/>
              </w:rPr>
            </w:pPr>
            <w:r>
              <w:rPr>
                <w:rFonts w:ascii="Arial" w:eastAsia="Arial" w:hAnsi="Arial" w:cs="Arial"/>
                <w:color w:val="000000"/>
              </w:rPr>
              <w:t>- El contratista realizó la respuesta a la solicitud de políticas publicas correspondiente al programa, brindando los datos e información que permite consolidad la atención de NNAJ acorde a la política del Deporte</w:t>
            </w:r>
          </w:p>
          <w:p w14:paraId="5F7A8AAF" w14:textId="77777777" w:rsidR="002D08D5" w:rsidRDefault="002D08D5">
            <w:pPr>
              <w:jc w:val="both"/>
              <w:rPr>
                <w:rFonts w:ascii="Arial" w:eastAsia="Arial" w:hAnsi="Arial" w:cs="Arial"/>
                <w:color w:val="000000"/>
              </w:rPr>
            </w:pPr>
          </w:p>
          <w:p w14:paraId="7B2733E9" w14:textId="77777777" w:rsidR="002D08D5" w:rsidRDefault="00000000">
            <w:pPr>
              <w:jc w:val="both"/>
              <w:rPr>
                <w:rFonts w:ascii="Arial" w:eastAsia="Arial" w:hAnsi="Arial" w:cs="Arial"/>
                <w:color w:val="000000"/>
              </w:rPr>
            </w:pPr>
            <w:r>
              <w:rPr>
                <w:rFonts w:ascii="Arial" w:eastAsia="Arial" w:hAnsi="Arial" w:cs="Arial"/>
                <w:color w:val="000000"/>
              </w:rPr>
              <w:t>6. Apoyar en la realización del seguimiento básico del cumplimiento y participar de las actividades en pro del desarrollo del sistema de gestión de calidad, el sistema de gestión ambiental y el sistema de gestión de seguridad y salud en el trabajo.</w:t>
            </w:r>
          </w:p>
          <w:p w14:paraId="29FF77C5" w14:textId="77777777" w:rsidR="002D08D5" w:rsidRDefault="002D08D5">
            <w:pPr>
              <w:jc w:val="both"/>
              <w:rPr>
                <w:rFonts w:ascii="Arial" w:eastAsia="Arial" w:hAnsi="Arial" w:cs="Arial"/>
                <w:color w:val="000000"/>
              </w:rPr>
            </w:pPr>
          </w:p>
          <w:p w14:paraId="48A27949" w14:textId="77777777" w:rsidR="002D08D5" w:rsidRDefault="00000000">
            <w:pPr>
              <w:jc w:val="both"/>
              <w:rPr>
                <w:rFonts w:ascii="Arial" w:eastAsia="Arial" w:hAnsi="Arial" w:cs="Arial"/>
                <w:color w:val="000000"/>
              </w:rPr>
            </w:pPr>
            <w:r>
              <w:rPr>
                <w:rFonts w:ascii="Arial" w:eastAsia="Arial" w:hAnsi="Arial" w:cs="Arial"/>
                <w:color w:val="000000"/>
              </w:rPr>
              <w:t>- El contratista realizó la revisión de la gestión documental del procedimiento P002 correspondiente al programa dejando como documento guía el informe del estado de las carpetas de la ejecución del programa Deporvida</w:t>
            </w:r>
          </w:p>
          <w:p w14:paraId="1C13D29E" w14:textId="77777777" w:rsidR="002D08D5" w:rsidRDefault="002D08D5">
            <w:pPr>
              <w:jc w:val="both"/>
              <w:rPr>
                <w:rFonts w:ascii="Arial" w:eastAsia="Arial" w:hAnsi="Arial" w:cs="Arial"/>
              </w:rPr>
            </w:pPr>
          </w:p>
          <w:p w14:paraId="3F83BCDB" w14:textId="77777777" w:rsidR="002D08D5" w:rsidRDefault="00000000">
            <w:pPr>
              <w:jc w:val="both"/>
              <w:rPr>
                <w:rFonts w:ascii="Arial" w:eastAsia="Arial" w:hAnsi="Arial" w:cs="Arial"/>
              </w:rPr>
            </w:pPr>
            <w:r>
              <w:rPr>
                <w:rFonts w:ascii="Arial" w:eastAsia="Arial" w:hAnsi="Arial" w:cs="Arial"/>
              </w:rPr>
              <w:t>7. Las demás desarrolladas en el objeto contractual.</w:t>
            </w:r>
          </w:p>
          <w:p w14:paraId="3BF10602" w14:textId="77777777" w:rsidR="002D08D5" w:rsidRDefault="002D08D5">
            <w:pPr>
              <w:jc w:val="both"/>
              <w:rPr>
                <w:rFonts w:ascii="Arial" w:eastAsia="Arial" w:hAnsi="Arial" w:cs="Arial"/>
              </w:rPr>
            </w:pPr>
          </w:p>
          <w:p w14:paraId="28805C82" w14:textId="77777777" w:rsidR="002D08D5" w:rsidRDefault="00000000">
            <w:pPr>
              <w:jc w:val="both"/>
              <w:rPr>
                <w:rFonts w:ascii="Arial" w:eastAsia="Arial" w:hAnsi="Arial" w:cs="Arial"/>
              </w:rPr>
            </w:pPr>
            <w:r>
              <w:rPr>
                <w:rFonts w:ascii="Arial" w:eastAsia="Arial" w:hAnsi="Arial" w:cs="Arial"/>
              </w:rPr>
              <w:t>- El contratista ​​el consolidado de programa de alimentación para deportistas que recibirán el beneficio durante este periodo</w:t>
            </w:r>
          </w:p>
          <w:p w14:paraId="5F69C2A3" w14:textId="77777777" w:rsidR="002D08D5" w:rsidRDefault="002D08D5">
            <w:pPr>
              <w:jc w:val="both"/>
              <w:rPr>
                <w:rFonts w:ascii="Arial" w:eastAsia="Arial" w:hAnsi="Arial" w:cs="Arial"/>
              </w:rPr>
            </w:pPr>
          </w:p>
          <w:p w14:paraId="775CD821" w14:textId="77777777" w:rsidR="002D08D5" w:rsidRDefault="00000000">
            <w:pPr>
              <w:jc w:val="both"/>
              <w:rPr>
                <w:rFonts w:ascii="Arial" w:eastAsia="Arial" w:hAnsi="Arial" w:cs="Arial"/>
              </w:rPr>
            </w:pPr>
            <w:r>
              <w:rPr>
                <w:rFonts w:ascii="Arial" w:eastAsia="Arial" w:hAnsi="Arial" w:cs="Arial"/>
              </w:rPr>
              <w:t>MEDIO DE VERIFICACION</w:t>
            </w:r>
          </w:p>
          <w:p w14:paraId="3FDC5FED" w14:textId="77777777" w:rsidR="002D08D5" w:rsidRDefault="002D08D5">
            <w:pPr>
              <w:jc w:val="both"/>
              <w:rPr>
                <w:rFonts w:ascii="Arial" w:eastAsia="Arial" w:hAnsi="Arial" w:cs="Arial"/>
              </w:rPr>
            </w:pPr>
          </w:p>
          <w:p w14:paraId="0458DD32" w14:textId="1FA43C2D" w:rsidR="002D08D5" w:rsidRDefault="0000000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t>LAS EVIDENCIAS DE LO RELACIONADO SE ENCUENTRAN EN EL SIGUIENTE LINK:</w:t>
            </w:r>
            <w:r w:rsidR="00D64E08">
              <w:rPr>
                <w:rFonts w:ascii="Arial" w:eastAsia="Arial" w:hAnsi="Arial" w:cs="Arial"/>
                <w:color w:val="000000"/>
              </w:rPr>
              <w:t xml:space="preserve"> </w:t>
            </w:r>
            <w:hyperlink r:id="rId10" w:history="1">
              <w:r w:rsidR="00D64E08" w:rsidRPr="00EC6C60">
                <w:rPr>
                  <w:rStyle w:val="Hipervnculo"/>
                  <w:rFonts w:ascii="Arial" w:eastAsia="Arial" w:hAnsi="Arial" w:cs="Arial"/>
                </w:rPr>
                <w:t>https://drive.google.com/drive/folders/1Gjk-k43yBfEK9qaIGU9paVG3LUz5wbui?usp=sharing</w:t>
              </w:r>
            </w:hyperlink>
            <w:r w:rsidR="00D64E08">
              <w:rPr>
                <w:rFonts w:ascii="Arial" w:eastAsia="Arial" w:hAnsi="Arial" w:cs="Arial"/>
                <w:color w:val="000000"/>
              </w:rPr>
              <w:t xml:space="preserve"> </w:t>
            </w:r>
          </w:p>
          <w:p w14:paraId="602A6F53" w14:textId="77777777" w:rsidR="002D08D5" w:rsidRDefault="0000000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t xml:space="preserve"> </w:t>
            </w:r>
          </w:p>
        </w:tc>
      </w:tr>
      <w:tr w:rsidR="002D08D5" w14:paraId="57FB61DE"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C8D7626" w14:textId="77777777" w:rsidR="002D08D5" w:rsidRDefault="00000000">
            <w:pPr>
              <w:widowControl w:val="0"/>
              <w:pBdr>
                <w:top w:val="nil"/>
                <w:left w:val="nil"/>
                <w:bottom w:val="nil"/>
                <w:right w:val="nil"/>
                <w:between w:val="nil"/>
              </w:pBdr>
              <w:spacing w:line="271" w:lineRule="auto"/>
              <w:ind w:left="72" w:right="184"/>
              <w:jc w:val="both"/>
              <w:rPr>
                <w:rFonts w:ascii="Arial" w:eastAsia="Arial" w:hAnsi="Arial" w:cs="Arial"/>
                <w:color w:val="000000"/>
              </w:rPr>
            </w:pPr>
            <w:r>
              <w:rPr>
                <w:rFonts w:ascii="Arial" w:eastAsia="Arial" w:hAnsi="Arial" w:cs="Arial"/>
                <w:color w:val="000000"/>
              </w:rPr>
              <w:lastRenderedPageBreak/>
              <w:t>Recibo a Satisfacción de Servicios:  N/A</w:t>
            </w:r>
          </w:p>
          <w:p w14:paraId="39FA7230" w14:textId="77777777" w:rsidR="002D08D5" w:rsidRDefault="002D08D5">
            <w:pPr>
              <w:widowControl w:val="0"/>
              <w:pBdr>
                <w:top w:val="nil"/>
                <w:left w:val="nil"/>
                <w:bottom w:val="nil"/>
                <w:right w:val="nil"/>
                <w:between w:val="nil"/>
              </w:pBdr>
              <w:spacing w:line="271" w:lineRule="auto"/>
              <w:ind w:left="72" w:right="184"/>
              <w:jc w:val="both"/>
              <w:rPr>
                <w:rFonts w:ascii="Arial" w:eastAsia="Arial" w:hAnsi="Arial" w:cs="Arial"/>
                <w:color w:val="000000"/>
              </w:rPr>
            </w:pPr>
          </w:p>
        </w:tc>
      </w:tr>
      <w:tr w:rsidR="002D08D5" w14:paraId="2905D979"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1E677F5" w14:textId="77777777" w:rsidR="002D08D5" w:rsidRDefault="00000000">
            <w:pPr>
              <w:widowControl w:val="0"/>
              <w:pBdr>
                <w:top w:val="nil"/>
                <w:left w:val="nil"/>
                <w:bottom w:val="nil"/>
                <w:right w:val="nil"/>
                <w:between w:val="nil"/>
              </w:pBdr>
              <w:spacing w:before="130" w:line="265" w:lineRule="auto"/>
              <w:ind w:left="72"/>
              <w:jc w:val="both"/>
              <w:rPr>
                <w:rFonts w:ascii="Arial" w:eastAsia="Arial" w:hAnsi="Arial" w:cs="Arial"/>
                <w:color w:val="000000"/>
              </w:rPr>
            </w:pPr>
            <w:r>
              <w:rPr>
                <w:rFonts w:ascii="Arial" w:eastAsia="Arial" w:hAnsi="Arial" w:cs="Arial"/>
                <w:color w:val="000000"/>
              </w:rPr>
              <w:lastRenderedPageBreak/>
              <w:t>Constancia de Paz y Salvo: N/A</w:t>
            </w:r>
          </w:p>
          <w:p w14:paraId="6194EAF0" w14:textId="77777777" w:rsidR="002D08D5" w:rsidRDefault="002D08D5">
            <w:pPr>
              <w:widowControl w:val="0"/>
              <w:pBdr>
                <w:top w:val="nil"/>
                <w:left w:val="nil"/>
                <w:bottom w:val="nil"/>
                <w:right w:val="nil"/>
                <w:between w:val="nil"/>
              </w:pBdr>
              <w:spacing w:before="130" w:line="265" w:lineRule="auto"/>
              <w:ind w:left="72"/>
              <w:jc w:val="both"/>
              <w:rPr>
                <w:rFonts w:ascii="Arial" w:eastAsia="Arial" w:hAnsi="Arial" w:cs="Arial"/>
                <w:color w:val="000000"/>
              </w:rPr>
            </w:pPr>
          </w:p>
        </w:tc>
      </w:tr>
      <w:tr w:rsidR="002D08D5" w14:paraId="0E8FC42E"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074BA17" w14:textId="77777777" w:rsidR="002D08D5"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Observaciones al informe técnico: N/A</w:t>
            </w:r>
          </w:p>
          <w:p w14:paraId="7913FAF7" w14:textId="77777777" w:rsidR="002D08D5" w:rsidRDefault="002D08D5">
            <w:pPr>
              <w:pBdr>
                <w:top w:val="nil"/>
                <w:left w:val="nil"/>
                <w:bottom w:val="nil"/>
                <w:right w:val="nil"/>
                <w:between w:val="nil"/>
              </w:pBdr>
              <w:jc w:val="both"/>
              <w:rPr>
                <w:rFonts w:ascii="Arial" w:eastAsia="Arial" w:hAnsi="Arial" w:cs="Arial"/>
                <w:color w:val="000000"/>
              </w:rPr>
            </w:pPr>
          </w:p>
        </w:tc>
      </w:tr>
      <w:tr w:rsidR="002D08D5" w14:paraId="7875E136"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3C65C226" w14:textId="77777777" w:rsidR="002D08D5" w:rsidRDefault="002D08D5">
            <w:pPr>
              <w:pBdr>
                <w:top w:val="nil"/>
                <w:left w:val="nil"/>
                <w:bottom w:val="nil"/>
                <w:right w:val="nil"/>
                <w:between w:val="nil"/>
              </w:pBdr>
              <w:jc w:val="both"/>
              <w:rPr>
                <w:rFonts w:ascii="Arial" w:eastAsia="Arial" w:hAnsi="Arial" w:cs="Arial"/>
                <w:color w:val="000000"/>
              </w:rPr>
            </w:pPr>
          </w:p>
          <w:p w14:paraId="26D5F071" w14:textId="77777777" w:rsidR="002D08D5"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2D08D5" w14:paraId="2FBE643D"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D4DBD5E" w14:textId="77777777" w:rsidR="002D08D5" w:rsidRDefault="00000000">
            <w:pPr>
              <w:pBdr>
                <w:top w:val="nil"/>
                <w:left w:val="nil"/>
                <w:bottom w:val="nil"/>
                <w:right w:val="nil"/>
                <w:between w:val="nil"/>
              </w:pBdr>
              <w:shd w:val="clear" w:color="auto" w:fill="FFFFFF"/>
              <w:jc w:val="both"/>
              <w:rPr>
                <w:rFonts w:ascii="Arial" w:eastAsia="Arial" w:hAnsi="Arial" w:cs="Arial"/>
                <w:color w:val="000000"/>
              </w:rPr>
            </w:pPr>
            <w:r>
              <w:rPr>
                <w:rFonts w:ascii="Arial" w:eastAsia="Arial" w:hAnsi="Arial" w:cs="Arial"/>
                <w:color w:val="000000"/>
              </w:rPr>
              <w:t xml:space="preserve">  No se reporta recomendaciones para el presente período</w:t>
            </w:r>
          </w:p>
          <w:p w14:paraId="0A669672" w14:textId="77777777" w:rsidR="002D08D5" w:rsidRDefault="002D08D5">
            <w:pPr>
              <w:pBdr>
                <w:top w:val="nil"/>
                <w:left w:val="nil"/>
                <w:bottom w:val="nil"/>
                <w:right w:val="nil"/>
                <w:between w:val="nil"/>
              </w:pBdr>
              <w:shd w:val="clear" w:color="auto" w:fill="FFFFFF"/>
              <w:jc w:val="both"/>
              <w:rPr>
                <w:rFonts w:ascii="Arial" w:eastAsia="Arial" w:hAnsi="Arial" w:cs="Arial"/>
                <w:color w:val="000000"/>
              </w:rPr>
            </w:pPr>
          </w:p>
          <w:p w14:paraId="1CA637FB" w14:textId="77777777" w:rsidR="002D08D5" w:rsidRDefault="002D08D5">
            <w:pPr>
              <w:pBdr>
                <w:top w:val="nil"/>
                <w:left w:val="nil"/>
                <w:bottom w:val="nil"/>
                <w:right w:val="nil"/>
                <w:between w:val="nil"/>
              </w:pBdr>
              <w:shd w:val="clear" w:color="auto" w:fill="FFFFFF"/>
              <w:jc w:val="both"/>
              <w:rPr>
                <w:rFonts w:ascii="Arial" w:eastAsia="Arial" w:hAnsi="Arial" w:cs="Arial"/>
                <w:color w:val="000000"/>
              </w:rPr>
            </w:pPr>
          </w:p>
        </w:tc>
      </w:tr>
      <w:tr w:rsidR="002D08D5" w14:paraId="5A6865B4"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361839A6" w14:textId="77777777" w:rsidR="002D08D5" w:rsidRDefault="00000000">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7.FIRMAS RESPONSABLES</w:t>
            </w:r>
          </w:p>
        </w:tc>
      </w:tr>
      <w:tr w:rsidR="002D08D5" w14:paraId="0957AE00"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2128068" w14:textId="77777777" w:rsidR="002D08D5" w:rsidRDefault="002D08D5">
            <w:pPr>
              <w:pBdr>
                <w:top w:val="nil"/>
                <w:left w:val="nil"/>
                <w:bottom w:val="nil"/>
                <w:right w:val="nil"/>
                <w:between w:val="nil"/>
              </w:pBdr>
              <w:rPr>
                <w:rFonts w:ascii="Arial" w:eastAsia="Arial" w:hAnsi="Arial" w:cs="Arial"/>
                <w:color w:val="000000"/>
              </w:rPr>
            </w:pPr>
          </w:p>
          <w:p w14:paraId="4AD503B3" w14:textId="77777777" w:rsidR="002D08D5" w:rsidRDefault="002D08D5">
            <w:pPr>
              <w:pBdr>
                <w:top w:val="nil"/>
                <w:left w:val="nil"/>
                <w:bottom w:val="nil"/>
                <w:right w:val="nil"/>
                <w:between w:val="nil"/>
              </w:pBdr>
              <w:ind w:firstLine="708"/>
              <w:rPr>
                <w:rFonts w:ascii="Arial" w:eastAsia="Arial" w:hAnsi="Arial" w:cs="Arial"/>
                <w:color w:val="000000"/>
              </w:rPr>
            </w:pPr>
          </w:p>
          <w:p w14:paraId="68FBD5D9" w14:textId="77777777" w:rsidR="002D08D5" w:rsidRDefault="00000000">
            <w:pPr>
              <w:pBdr>
                <w:top w:val="nil"/>
                <w:left w:val="nil"/>
                <w:bottom w:val="nil"/>
                <w:right w:val="nil"/>
                <w:between w:val="nil"/>
              </w:pBdr>
              <w:tabs>
                <w:tab w:val="left" w:pos="1780"/>
              </w:tabs>
              <w:jc w:val="both"/>
              <w:rPr>
                <w:rFonts w:ascii="Arial" w:eastAsia="Arial" w:hAnsi="Arial" w:cs="Arial"/>
                <w:color w:val="000000"/>
              </w:rPr>
            </w:pPr>
            <w:r>
              <w:rPr>
                <w:rFonts w:ascii="Arial" w:eastAsia="Arial" w:hAnsi="Arial" w:cs="Arial"/>
                <w:color w:val="000000"/>
              </w:rPr>
              <w:tab/>
            </w:r>
          </w:p>
          <w:p w14:paraId="2047CE49" w14:textId="77777777" w:rsidR="002D08D5"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br/>
              <w:t xml:space="preserve">Nombre y firma del Supervisor </w:t>
            </w:r>
          </w:p>
          <w:p w14:paraId="7DC181EF" w14:textId="77777777" w:rsidR="002D08D5"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03A2AF9B" w14:textId="77777777" w:rsidR="002D08D5"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r w:rsidR="00985D65">
              <w:pict w14:anchorId="3FAA9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643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1" o:title=""/>
                  <w10:wrap anchorx="margin"/>
                </v:shape>
              </w:pict>
            </w:r>
            <w:r w:rsidR="00985D65">
              <w:pict w14:anchorId="24A054CA">
                <v:shape id="Entrada de lápiz 14" o:spid="_x0000_s1026" type="#_x0000_t75" alt="" style="position:absolute;margin-left:278.4pt;margin-top:.15pt;width:29.8pt;height:13.4pt;z-index:25166745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2" o:title=""/>
                  <w10:wrap anchorx="margin"/>
                </v:shape>
              </w:pict>
            </w:r>
          </w:p>
          <w:p w14:paraId="13377181" w14:textId="77777777" w:rsidR="002D08D5"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510A0B13" w14:textId="77777777" w:rsidR="002D08D5" w:rsidRDefault="00000000">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2D08D5" w14:paraId="32E9B285"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BADE2A" w14:textId="77777777" w:rsidR="002D08D5"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Fecha de suscripción del informe de supervisión: Distrito  de Santiago De Cali,12/dic/2025</w:t>
            </w:r>
          </w:p>
        </w:tc>
      </w:tr>
    </w:tbl>
    <w:p w14:paraId="4A727A2C" w14:textId="77777777" w:rsidR="002D08D5" w:rsidRDefault="002D08D5">
      <w:pPr>
        <w:rPr>
          <w:rFonts w:ascii="Arial" w:eastAsia="Arial" w:hAnsi="Arial" w:cs="Arial"/>
          <w:sz w:val="22"/>
          <w:szCs w:val="22"/>
        </w:rPr>
        <w:sectPr w:rsidR="002D08D5">
          <w:headerReference w:type="default" r:id="rId13"/>
          <w:footerReference w:type="default" r:id="rId14"/>
          <w:pgSz w:w="12242" w:h="15842"/>
          <w:pgMar w:top="1134" w:right="1134" w:bottom="1701" w:left="1134" w:header="720" w:footer="1134" w:gutter="0"/>
          <w:pgNumType w:start="1"/>
          <w:cols w:space="720"/>
        </w:sectPr>
      </w:pPr>
    </w:p>
    <w:p w14:paraId="24C5CC5E" w14:textId="77777777" w:rsidR="002D08D5" w:rsidRDefault="002D08D5">
      <w:pPr>
        <w:rPr>
          <w:rFonts w:ascii="Arial" w:eastAsia="Arial" w:hAnsi="Arial" w:cs="Arial"/>
          <w:sz w:val="22"/>
          <w:szCs w:val="22"/>
        </w:rPr>
      </w:pPr>
    </w:p>
    <w:sectPr w:rsidR="002D08D5">
      <w:headerReference w:type="default" r:id="rId15"/>
      <w:footerReference w:type="default" r:id="rId16"/>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EBD897" w14:textId="77777777" w:rsidR="00985D65" w:rsidRDefault="00985D65">
      <w:r>
        <w:separator/>
      </w:r>
    </w:p>
  </w:endnote>
  <w:endnote w:type="continuationSeparator" w:id="0">
    <w:p w14:paraId="336CB81D" w14:textId="77777777" w:rsidR="00985D65" w:rsidRDefault="00985D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embedRegular r:id="rId2" w:fontKey="{8201B45B-F248-0A43-B327-AD7BA6E003E7}"/>
  </w:font>
  <w:font w:name="Times New Roman">
    <w:panose1 w:val="02020603050405020304"/>
    <w:charset w:val="00"/>
    <w:family w:val="roman"/>
    <w:pitch w:val="variable"/>
    <w:sig w:usb0="E0002EFF" w:usb1="C000785B" w:usb2="00000009" w:usb3="00000000" w:csb0="000001FF" w:csb1="00000000"/>
    <w:embedRegular r:id="rId3" w:fontKey="{4360E218-86EC-0F4E-8A6C-79E44F7BF245}"/>
    <w:embedBold r:id="rId4" w:fontKey="{B3C60FAE-A426-C44A-8F08-B41A062AA73D}"/>
  </w:font>
  <w:font w:name="Tahoma">
    <w:panose1 w:val="020B0604030504040204"/>
    <w:charset w:val="00"/>
    <w:family w:val="swiss"/>
    <w:pitch w:val="variable"/>
    <w:sig w:usb0="E1002EFF" w:usb1="C000605B" w:usb2="00000029" w:usb3="00000000" w:csb0="000101FF" w:csb1="00000000"/>
    <w:embedRegular r:id="rId5" w:fontKey="{79D99641-054F-1E46-9220-EE4D9D6D03EE}"/>
  </w:font>
  <w:font w:name="Arial">
    <w:panose1 w:val="020B0604020202020204"/>
    <w:charset w:val="00"/>
    <w:family w:val="swiss"/>
    <w:pitch w:val="variable"/>
    <w:sig w:usb0="E0002EFF" w:usb1="C000785B" w:usb2="00000009" w:usb3="00000000" w:csb0="000001FF" w:csb1="00000000"/>
    <w:embedRegular r:id="rId6" w:fontKey="{3DABE894-E6A1-D142-9E87-49AA7D4EF4D4}"/>
  </w:font>
  <w:font w:name="Georgia">
    <w:panose1 w:val="02040502050405020303"/>
    <w:charset w:val="00"/>
    <w:family w:val="roman"/>
    <w:pitch w:val="variable"/>
    <w:sig w:usb0="00000287" w:usb1="00000000" w:usb2="00000000" w:usb3="00000000" w:csb0="0000009F" w:csb1="00000000"/>
    <w:embedItalic r:id="rId7" w:fontKey="{4164C19E-6E76-4141-AC58-15F245CB09A7}"/>
  </w:font>
  <w:font w:name="Calibri">
    <w:panose1 w:val="020F0502020204030204"/>
    <w:charset w:val="00"/>
    <w:family w:val="swiss"/>
    <w:pitch w:val="variable"/>
    <w:sig w:usb0="E4002EFF" w:usb1="C200247B" w:usb2="00000009" w:usb3="00000000" w:csb0="000001FF" w:csb1="00000000"/>
    <w:embedRegular r:id="rId8" w:fontKey="{3C0905CB-DCFE-0044-8604-B31E2AAB34D4}"/>
  </w:font>
  <w:font w:name="Calibri Light">
    <w:panose1 w:val="020F0302020204030204"/>
    <w:charset w:val="00"/>
    <w:family w:val="swiss"/>
    <w:pitch w:val="variable"/>
    <w:sig w:usb0="E4002EFF" w:usb1="C200247B" w:usb2="00000009" w:usb3="00000000" w:csb0="000001FF" w:csb1="00000000"/>
    <w:embedRegular r:id="rId9" w:fontKey="{86F35480-936C-6447-885F-DAC0378798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3B1FF9" w14:textId="77777777" w:rsidR="002D08D5" w:rsidRDefault="002D08D5">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6746667A" w14:textId="77777777" w:rsidR="002D08D5"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12D63A0E" w14:textId="77777777" w:rsidR="002D08D5"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D64E08">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D64E08">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E0EC8" w14:textId="77777777" w:rsidR="002D08D5" w:rsidRDefault="002D08D5">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0939EB0C" w14:textId="77777777" w:rsidR="002D08D5"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0DFADD6A" w14:textId="77777777" w:rsidR="002D08D5"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6DEF79" w14:textId="77777777" w:rsidR="00985D65" w:rsidRDefault="00985D65">
      <w:r>
        <w:separator/>
      </w:r>
    </w:p>
  </w:footnote>
  <w:footnote w:type="continuationSeparator" w:id="0">
    <w:p w14:paraId="2FD72C47" w14:textId="77777777" w:rsidR="00985D65" w:rsidRDefault="00985D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B2531" w14:textId="77777777" w:rsidR="002D08D5" w:rsidRDefault="002D08D5">
    <w:pPr>
      <w:widowControl w:val="0"/>
      <w:pBdr>
        <w:top w:val="nil"/>
        <w:left w:val="nil"/>
        <w:bottom w:val="nil"/>
        <w:right w:val="nil"/>
        <w:between w:val="nil"/>
      </w:pBdr>
      <w:spacing w:line="276" w:lineRule="auto"/>
      <w:rPr>
        <w:rFonts w:ascii="Arial" w:eastAsia="Arial" w:hAnsi="Arial" w:cs="Arial"/>
        <w:sz w:val="22"/>
        <w:szCs w:val="22"/>
      </w:rPr>
    </w:pPr>
  </w:p>
  <w:tbl>
    <w:tblPr>
      <w:tblStyle w:val="a7"/>
      <w:tblW w:w="10064" w:type="dxa"/>
      <w:tblInd w:w="137" w:type="dxa"/>
      <w:tblLayout w:type="fixed"/>
      <w:tblLook w:val="0000" w:firstRow="0" w:lastRow="0" w:firstColumn="0" w:lastColumn="0" w:noHBand="0" w:noVBand="0"/>
    </w:tblPr>
    <w:tblGrid>
      <w:gridCol w:w="2835"/>
      <w:gridCol w:w="4649"/>
      <w:gridCol w:w="1418"/>
      <w:gridCol w:w="1162"/>
    </w:tblGrid>
    <w:tr w:rsidR="002D08D5" w14:paraId="3D16A270"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8A0F" w14:textId="77777777" w:rsidR="002D08D5"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0DE2D1EE" wp14:editId="519C5966">
                <wp:extent cx="1079997" cy="828675"/>
                <wp:effectExtent l="0" t="0" r="0" b="0"/>
                <wp:docPr id="1193092225"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354369AB" w14:textId="77777777" w:rsidR="002D08D5" w:rsidRDefault="002D08D5">
          <w:pPr>
            <w:pBdr>
              <w:top w:val="nil"/>
              <w:left w:val="nil"/>
              <w:bottom w:val="nil"/>
              <w:right w:val="nil"/>
              <w:between w:val="nil"/>
            </w:pBdr>
            <w:tabs>
              <w:tab w:val="center" w:pos="4252"/>
              <w:tab w:val="right" w:pos="8504"/>
            </w:tabs>
            <w:jc w:val="center"/>
            <w:rPr>
              <w:color w:val="000000"/>
              <w:sz w:val="14"/>
              <w:szCs w:val="14"/>
            </w:rPr>
          </w:pPr>
        </w:p>
        <w:p w14:paraId="7639A780" w14:textId="77777777" w:rsidR="002D08D5"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1CDBC64C" w14:textId="77777777" w:rsidR="002D08D5"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53218F" w14:textId="77777777" w:rsidR="002D08D5" w:rsidRDefault="002D08D5">
          <w:pPr>
            <w:pBdr>
              <w:top w:val="nil"/>
              <w:left w:val="nil"/>
              <w:bottom w:val="nil"/>
              <w:right w:val="nil"/>
              <w:between w:val="nil"/>
            </w:pBdr>
            <w:tabs>
              <w:tab w:val="center" w:pos="4252"/>
              <w:tab w:val="right" w:pos="8504"/>
            </w:tabs>
            <w:jc w:val="center"/>
            <w:rPr>
              <w:rFonts w:ascii="Arial" w:eastAsia="Arial" w:hAnsi="Arial" w:cs="Arial"/>
              <w:color w:val="000000"/>
            </w:rPr>
          </w:pPr>
        </w:p>
        <w:p w14:paraId="2E3B3D86" w14:textId="77777777" w:rsidR="002D08D5"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31B3F79A" w14:textId="77777777" w:rsidR="002D08D5"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602E9214" w14:textId="77777777" w:rsidR="002D08D5" w:rsidRDefault="002D08D5">
          <w:pPr>
            <w:pBdr>
              <w:top w:val="nil"/>
              <w:left w:val="nil"/>
              <w:bottom w:val="nil"/>
              <w:right w:val="nil"/>
              <w:between w:val="nil"/>
            </w:pBdr>
            <w:tabs>
              <w:tab w:val="center" w:pos="4252"/>
              <w:tab w:val="right" w:pos="8504"/>
            </w:tabs>
            <w:jc w:val="center"/>
            <w:rPr>
              <w:rFonts w:ascii="Arial" w:eastAsia="Arial" w:hAnsi="Arial" w:cs="Arial"/>
              <w:color w:val="000000"/>
            </w:rPr>
          </w:pPr>
        </w:p>
        <w:p w14:paraId="75A6FFE0" w14:textId="77777777" w:rsidR="002D08D5" w:rsidRDefault="002D08D5">
          <w:pPr>
            <w:pBdr>
              <w:top w:val="nil"/>
              <w:left w:val="nil"/>
              <w:bottom w:val="nil"/>
              <w:right w:val="nil"/>
              <w:between w:val="nil"/>
            </w:pBdr>
            <w:tabs>
              <w:tab w:val="center" w:pos="4252"/>
              <w:tab w:val="right" w:pos="8504"/>
            </w:tabs>
            <w:jc w:val="center"/>
            <w:rPr>
              <w:rFonts w:ascii="Arial" w:eastAsia="Arial" w:hAnsi="Arial" w:cs="Arial"/>
              <w:color w:val="000000"/>
            </w:rPr>
          </w:pPr>
        </w:p>
        <w:p w14:paraId="22B322D2" w14:textId="77777777" w:rsidR="002D08D5"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4D4BA216" w14:textId="77777777" w:rsidR="002D08D5"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9610FD" w14:textId="77777777" w:rsidR="002D08D5" w:rsidRDefault="00000000">
          <w:pPr>
            <w:jc w:val="center"/>
            <w:rPr>
              <w:rFonts w:ascii="Arial" w:eastAsia="Arial" w:hAnsi="Arial" w:cs="Arial"/>
              <w:sz w:val="18"/>
              <w:szCs w:val="18"/>
            </w:rPr>
          </w:pPr>
          <w:r>
            <w:rPr>
              <w:rFonts w:ascii="Arial" w:eastAsia="Arial" w:hAnsi="Arial" w:cs="Arial"/>
              <w:color w:val="000000"/>
              <w:highlight w:val="white"/>
            </w:rPr>
            <w:t>MAJA01.04.03.P002.F004</w:t>
          </w:r>
        </w:p>
      </w:tc>
    </w:tr>
    <w:tr w:rsidR="002D08D5" w14:paraId="1A8EF77F"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626513" w14:textId="77777777" w:rsidR="002D08D5" w:rsidRDefault="002D08D5">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CC6131" w14:textId="77777777" w:rsidR="002D08D5" w:rsidRDefault="002D08D5">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B98617" w14:textId="77777777" w:rsidR="002D08D5"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5A12C6" w14:textId="77777777" w:rsidR="002D08D5"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79B97423" w14:textId="77777777" w:rsidR="002D08D5" w:rsidRDefault="002D08D5">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743BA2" w14:textId="77777777" w:rsidR="002D08D5" w:rsidRDefault="002D08D5">
    <w:pPr>
      <w:widowControl w:val="0"/>
      <w:pBdr>
        <w:top w:val="nil"/>
        <w:left w:val="nil"/>
        <w:bottom w:val="nil"/>
        <w:right w:val="nil"/>
        <w:between w:val="nil"/>
      </w:pBdr>
      <w:spacing w:line="276" w:lineRule="auto"/>
      <w:rPr>
        <w:color w:val="000000"/>
      </w:rPr>
    </w:pPr>
  </w:p>
  <w:tbl>
    <w:tblPr>
      <w:tblStyle w:val="a8"/>
      <w:tblW w:w="10064" w:type="dxa"/>
      <w:tblInd w:w="137" w:type="dxa"/>
      <w:tblLayout w:type="fixed"/>
      <w:tblLook w:val="0000" w:firstRow="0" w:lastRow="0" w:firstColumn="0" w:lastColumn="0" w:noHBand="0" w:noVBand="0"/>
    </w:tblPr>
    <w:tblGrid>
      <w:gridCol w:w="2835"/>
      <w:gridCol w:w="4649"/>
      <w:gridCol w:w="1418"/>
      <w:gridCol w:w="1162"/>
    </w:tblGrid>
    <w:tr w:rsidR="002D08D5" w14:paraId="68B1DF9D"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208F2A" w14:textId="77777777" w:rsidR="002D08D5"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761E71E5" wp14:editId="09046837">
                <wp:extent cx="1079997" cy="828675"/>
                <wp:effectExtent l="0" t="0" r="0" b="0"/>
                <wp:docPr id="1193092226"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0B212BE2" w14:textId="77777777" w:rsidR="002D08D5" w:rsidRDefault="002D08D5">
          <w:pPr>
            <w:pBdr>
              <w:top w:val="nil"/>
              <w:left w:val="nil"/>
              <w:bottom w:val="nil"/>
              <w:right w:val="nil"/>
              <w:between w:val="nil"/>
            </w:pBdr>
            <w:tabs>
              <w:tab w:val="center" w:pos="4252"/>
              <w:tab w:val="right" w:pos="8504"/>
            </w:tabs>
            <w:jc w:val="center"/>
            <w:rPr>
              <w:color w:val="000000"/>
              <w:sz w:val="14"/>
              <w:szCs w:val="14"/>
            </w:rPr>
          </w:pPr>
        </w:p>
        <w:p w14:paraId="129D269D" w14:textId="77777777" w:rsidR="002D08D5"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31DF20A4" w14:textId="77777777" w:rsidR="002D08D5"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F3F19E" w14:textId="77777777" w:rsidR="002D08D5" w:rsidRDefault="002D08D5">
          <w:pPr>
            <w:pBdr>
              <w:top w:val="nil"/>
              <w:left w:val="nil"/>
              <w:bottom w:val="nil"/>
              <w:right w:val="nil"/>
              <w:between w:val="nil"/>
            </w:pBdr>
            <w:tabs>
              <w:tab w:val="center" w:pos="4252"/>
              <w:tab w:val="right" w:pos="8504"/>
            </w:tabs>
            <w:jc w:val="center"/>
            <w:rPr>
              <w:rFonts w:ascii="Arial" w:eastAsia="Arial" w:hAnsi="Arial" w:cs="Arial"/>
              <w:color w:val="000000"/>
            </w:rPr>
          </w:pPr>
        </w:p>
        <w:p w14:paraId="44892386" w14:textId="77777777" w:rsidR="002D08D5"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5C249F73" w14:textId="77777777" w:rsidR="002D08D5"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0405DB78" w14:textId="77777777" w:rsidR="002D08D5" w:rsidRDefault="002D08D5">
          <w:pPr>
            <w:pBdr>
              <w:top w:val="nil"/>
              <w:left w:val="nil"/>
              <w:bottom w:val="nil"/>
              <w:right w:val="nil"/>
              <w:between w:val="nil"/>
            </w:pBdr>
            <w:tabs>
              <w:tab w:val="center" w:pos="4252"/>
              <w:tab w:val="right" w:pos="8504"/>
            </w:tabs>
            <w:jc w:val="center"/>
            <w:rPr>
              <w:rFonts w:ascii="Arial" w:eastAsia="Arial" w:hAnsi="Arial" w:cs="Arial"/>
              <w:color w:val="000000"/>
            </w:rPr>
          </w:pPr>
        </w:p>
        <w:p w14:paraId="6FC13227" w14:textId="77777777" w:rsidR="002D08D5" w:rsidRDefault="002D08D5">
          <w:pPr>
            <w:pBdr>
              <w:top w:val="nil"/>
              <w:left w:val="nil"/>
              <w:bottom w:val="nil"/>
              <w:right w:val="nil"/>
              <w:between w:val="nil"/>
            </w:pBdr>
            <w:tabs>
              <w:tab w:val="center" w:pos="4252"/>
              <w:tab w:val="right" w:pos="8504"/>
            </w:tabs>
            <w:jc w:val="center"/>
            <w:rPr>
              <w:rFonts w:ascii="Arial" w:eastAsia="Arial" w:hAnsi="Arial" w:cs="Arial"/>
              <w:color w:val="000000"/>
            </w:rPr>
          </w:pPr>
        </w:p>
        <w:p w14:paraId="61ADFEC6" w14:textId="77777777" w:rsidR="002D08D5"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6B13CE77" w14:textId="77777777" w:rsidR="002D08D5"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E49194" w14:textId="77777777" w:rsidR="002D08D5" w:rsidRDefault="00000000">
          <w:pPr>
            <w:jc w:val="center"/>
            <w:rPr>
              <w:rFonts w:ascii="Arial" w:eastAsia="Arial" w:hAnsi="Arial" w:cs="Arial"/>
              <w:sz w:val="18"/>
              <w:szCs w:val="18"/>
            </w:rPr>
          </w:pPr>
          <w:r>
            <w:rPr>
              <w:rFonts w:ascii="Arial" w:eastAsia="Arial" w:hAnsi="Arial" w:cs="Arial"/>
              <w:color w:val="000000"/>
              <w:highlight w:val="white"/>
            </w:rPr>
            <w:t>MAJA01.04.03.P002.F004</w:t>
          </w:r>
        </w:p>
      </w:tc>
    </w:tr>
    <w:tr w:rsidR="002D08D5" w14:paraId="42C6D82B"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DC65D3" w14:textId="77777777" w:rsidR="002D08D5" w:rsidRDefault="002D08D5">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3B16AF" w14:textId="77777777" w:rsidR="002D08D5" w:rsidRDefault="002D08D5">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E218E8" w14:textId="77777777" w:rsidR="002D08D5"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E2543F" w14:textId="77777777" w:rsidR="002D08D5"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615FB6F2" w14:textId="77777777" w:rsidR="002D08D5" w:rsidRDefault="002D08D5">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3734D4"/>
    <w:multiLevelType w:val="multilevel"/>
    <w:tmpl w:val="AD52AC3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7408626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08D5"/>
    <w:rsid w:val="00106F7F"/>
    <w:rsid w:val="002D08D5"/>
    <w:rsid w:val="00985D65"/>
    <w:rsid w:val="00D64E0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C3EE3D2"/>
  <w15:docId w15:val="{1E221C57-813C-EB4D-A4A8-B1F13BEAE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rPr>
  </w:style>
  <w:style w:type="paragraph" w:styleId="Ttulo5">
    <w:name w:val="heading 5"/>
    <w:basedOn w:val="Normal"/>
    <w:next w:val="Normal"/>
    <w:uiPriority w:val="9"/>
    <w:semiHidden/>
    <w:unhideWhenUsed/>
    <w:qFormat/>
    <w:pPr>
      <w:keepNext/>
      <w:spacing w:line="480" w:lineRule="auto"/>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qFormat/>
    <w:rsid w:val="003C015D"/>
    <w:pPr>
      <w:spacing w:before="100" w:beforeAutospacing="1" w:after="100" w:afterAutospacing="1"/>
    </w:pPr>
    <w:rPr>
      <w:lang w:eastAsia="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styleId="Mencinsinresolver">
    <w:name w:val="Unresolved Mention"/>
    <w:basedOn w:val="Fuentedeprrafopredeter"/>
    <w:uiPriority w:val="99"/>
    <w:semiHidden/>
    <w:unhideWhenUsed/>
    <w:rsid w:val="009408E0"/>
    <w:rPr>
      <w:color w:val="605E5C"/>
      <w:shd w:val="clear" w:color="auto" w:fill="E1DFDD"/>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0" w:type="dxa"/>
        <w:left w:w="10" w:type="dxa"/>
        <w:bottom w:w="0" w:type="dxa"/>
        <w:right w:w="10" w:type="dxa"/>
      </w:tblCellMar>
    </w:tblPr>
  </w:style>
  <w:style w:type="table" w:customStyle="1" w:styleId="a1">
    <w:basedOn w:val="TableNormal0"/>
    <w:tblPr>
      <w:tblStyleRowBandSize w:val="1"/>
      <w:tblStyleColBandSize w:val="1"/>
      <w:tblCellMar>
        <w:top w:w="0" w:type="dxa"/>
        <w:left w:w="10" w:type="dxa"/>
        <w:bottom w:w="0" w:type="dxa"/>
        <w:right w:w="1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table" w:customStyle="1" w:styleId="a3">
    <w:basedOn w:val="TableNormal0"/>
    <w:tblPr>
      <w:tblStyleRowBandSize w:val="1"/>
      <w:tblStyleColBandSize w:val="1"/>
      <w:tblCellMar>
        <w:top w:w="0" w:type="dxa"/>
        <w:left w:w="10" w:type="dxa"/>
        <w:bottom w:w="0" w:type="dxa"/>
        <w:right w:w="10" w:type="dxa"/>
      </w:tblCellMar>
    </w:tblPr>
  </w:style>
  <w:style w:type="character" w:customStyle="1" w:styleId="WW8Num6z1">
    <w:name w:val="WW8Num6z1"/>
    <w:qFormat/>
    <w:rsid w:val="00702FFC"/>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 w:type="table" w:customStyle="1" w:styleId="a7">
    <w:basedOn w:val="TableNormal0"/>
    <w:tblPr>
      <w:tblStyleRowBandSize w:val="1"/>
      <w:tblStyleColBandSize w:val="1"/>
      <w:tblCellMar>
        <w:top w:w="0" w:type="dxa"/>
        <w:left w:w="10" w:type="dxa"/>
        <w:bottom w:w="0" w:type="dxa"/>
        <w:right w:w="10" w:type="dxa"/>
      </w:tblCellMar>
    </w:tblPr>
  </w:style>
  <w:style w:type="table" w:customStyle="1" w:styleId="a8">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drive.google.com/drive/folders/1Gjk-k43yBfEK9qaIGU9paVG3LUz5wbui?usp=sharing"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o+uHHFWHZAv8B/avee16JC7GfQ==">CgMxLjAyDmgueGtrcThldGNtOXgyOAByITFwOWFjOEZDRndPb3RFeVJNejAwVmlsdG5EUEhycFZSUg==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Pages>
  <Words>1069</Words>
  <Characters>5882</Characters>
  <Application>Microsoft Office Word</Application>
  <DocSecurity>0</DocSecurity>
  <Lines>49</Lines>
  <Paragraphs>13</Paragraphs>
  <ScaleCrop>false</ScaleCrop>
  <Company/>
  <LinksUpToDate>false</LinksUpToDate>
  <CharactersWithSpaces>6938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Moises Baron</cp:lastModifiedBy>
  <cp:revision>2</cp:revision>
  <dcterms:created xsi:type="dcterms:W3CDTF">2025-08-21T23:03:00Z</dcterms:created>
  <dcterms:modified xsi:type="dcterms:W3CDTF">2025-12-09T23:22:00Z</dcterms:modified>
</cp:coreProperties>
</file>